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7" w:rsidRPr="001207C5" w:rsidRDefault="00323B31">
      <w:pPr>
        <w:pStyle w:val="Nadpis1"/>
        <w:rPr>
          <w:lang w:val="cs-CZ"/>
        </w:rPr>
      </w:pPr>
      <w:r w:rsidRPr="001207C5">
        <w:rPr>
          <w:lang w:val="cs-CZ"/>
        </w:rPr>
        <w:t>Zápis z členské schůze bytového družstva zú alfa</w:t>
      </w:r>
    </w:p>
    <w:p w:rsidR="00B603D7" w:rsidRPr="001207C5" w:rsidRDefault="00323B31">
      <w:pPr>
        <w:pStyle w:val="Podtitul"/>
        <w:spacing w:after="360"/>
        <w:rPr>
          <w:lang w:val="cs-CZ"/>
        </w:rPr>
      </w:pPr>
      <w:r w:rsidRPr="001207C5">
        <w:rPr>
          <w:lang w:val="cs-CZ"/>
        </w:rPr>
        <w:t xml:space="preserve">ze dne </w:t>
      </w:r>
      <w:r w:rsidR="00EA3AC4">
        <w:rPr>
          <w:lang w:val="cs-CZ"/>
        </w:rPr>
        <w:t>28</w:t>
      </w:r>
      <w:r w:rsidRPr="001207C5">
        <w:rPr>
          <w:lang w:val="cs-CZ"/>
        </w:rPr>
        <w:t xml:space="preserve">. </w:t>
      </w:r>
      <w:r w:rsidR="00D80E18">
        <w:rPr>
          <w:lang w:val="cs-CZ"/>
        </w:rPr>
        <w:t xml:space="preserve">května </w:t>
      </w:r>
      <w:r w:rsidRPr="001207C5">
        <w:rPr>
          <w:lang w:val="cs-CZ"/>
        </w:rPr>
        <w:t>201</w:t>
      </w:r>
      <w:r w:rsidR="00EA3AC4">
        <w:rPr>
          <w:lang w:val="cs-CZ"/>
        </w:rPr>
        <w:t>8</w:t>
      </w:r>
    </w:p>
    <w:p w:rsidR="00B603D7" w:rsidRPr="001207C5" w:rsidRDefault="00323B31" w:rsidP="00E51024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1207C5">
        <w:rPr>
          <w:lang w:val="cs-CZ"/>
        </w:rPr>
        <w:t>zahájení, prezentace</w:t>
      </w:r>
    </w:p>
    <w:p w:rsidR="00B603D7" w:rsidRPr="001207C5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207C5">
        <w:rPr>
          <w:lang w:val="cs-CZ"/>
        </w:rPr>
        <w:t>Schůzi zahájila a řídila Ing. Naděžda Vacková.</w:t>
      </w:r>
    </w:p>
    <w:p w:rsidR="00B603D7" w:rsidRPr="001207C5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207C5">
        <w:rPr>
          <w:lang w:val="cs-CZ"/>
        </w:rPr>
        <w:t>Zápis provedl Mgr. Jiří Machačný.</w:t>
      </w:r>
    </w:p>
    <w:p w:rsidR="00B603D7" w:rsidRPr="00673998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673998">
        <w:rPr>
          <w:lang w:val="cs-CZ"/>
        </w:rPr>
        <w:t>Z celkového počtu 3</w:t>
      </w:r>
      <w:r w:rsidR="00342B88" w:rsidRPr="00673998">
        <w:rPr>
          <w:lang w:val="cs-CZ"/>
        </w:rPr>
        <w:t>8</w:t>
      </w:r>
      <w:r w:rsidRPr="00673998">
        <w:rPr>
          <w:lang w:val="cs-CZ"/>
        </w:rPr>
        <w:t xml:space="preserve"> členů (3</w:t>
      </w:r>
      <w:r w:rsidR="00342B88" w:rsidRPr="00673998">
        <w:rPr>
          <w:lang w:val="cs-CZ"/>
        </w:rPr>
        <w:t>9</w:t>
      </w:r>
      <w:r w:rsidRPr="00673998">
        <w:rPr>
          <w:lang w:val="cs-CZ"/>
        </w:rPr>
        <w:t xml:space="preserve"> hlasů) bylo </w:t>
      </w:r>
      <w:r w:rsidR="00871999" w:rsidRPr="00673998">
        <w:rPr>
          <w:lang w:val="cs-CZ"/>
        </w:rPr>
        <w:t xml:space="preserve">od zahájení schůze </w:t>
      </w:r>
      <w:r w:rsidRPr="00673998">
        <w:rPr>
          <w:lang w:val="cs-CZ"/>
        </w:rPr>
        <w:t xml:space="preserve">přítomno </w:t>
      </w:r>
      <w:r w:rsidR="00A71EAC" w:rsidRPr="00673998">
        <w:rPr>
          <w:lang w:val="cs-CZ"/>
        </w:rPr>
        <w:t>25</w:t>
      </w:r>
      <w:r w:rsidRPr="00673998">
        <w:rPr>
          <w:lang w:val="cs-CZ"/>
        </w:rPr>
        <w:t xml:space="preserve"> členů</w:t>
      </w:r>
      <w:r w:rsidR="00D80E18" w:rsidRPr="00673998">
        <w:rPr>
          <w:lang w:val="cs-CZ"/>
        </w:rPr>
        <w:t xml:space="preserve"> (</w:t>
      </w:r>
      <w:r w:rsidR="00A71EAC" w:rsidRPr="00673998">
        <w:rPr>
          <w:lang w:val="cs-CZ"/>
        </w:rPr>
        <w:t>26</w:t>
      </w:r>
      <w:r w:rsidR="00871999" w:rsidRPr="00673998">
        <w:rPr>
          <w:lang w:val="cs-CZ"/>
        </w:rPr>
        <w:t> </w:t>
      </w:r>
      <w:r w:rsidR="00D80E18" w:rsidRPr="00673998">
        <w:rPr>
          <w:lang w:val="cs-CZ"/>
        </w:rPr>
        <w:t>hlasů)</w:t>
      </w:r>
      <w:r w:rsidRPr="00673998">
        <w:rPr>
          <w:lang w:val="cs-CZ"/>
        </w:rPr>
        <w:t xml:space="preserve">, </w:t>
      </w:r>
      <w:r w:rsidR="00D80E18" w:rsidRPr="00673998">
        <w:rPr>
          <w:lang w:val="cs-CZ"/>
        </w:rPr>
        <w:t>a to buď osobně, nebo v zastoupení prostřednictvím plné moci</w:t>
      </w:r>
      <w:r w:rsidRPr="00673998">
        <w:rPr>
          <w:lang w:val="cs-CZ"/>
        </w:rPr>
        <w:t>.</w:t>
      </w:r>
    </w:p>
    <w:p w:rsidR="00B603D7" w:rsidRPr="001207C5" w:rsidRDefault="00323B31" w:rsidP="00202DD2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207C5">
        <w:rPr>
          <w:lang w:val="cs-CZ"/>
        </w:rPr>
        <w:t>Jako host</w:t>
      </w:r>
      <w:r w:rsidR="00202DD2">
        <w:rPr>
          <w:lang w:val="cs-CZ"/>
        </w:rPr>
        <w:t>é</w:t>
      </w:r>
      <w:r w:rsidR="00342B88" w:rsidRPr="001207C5">
        <w:rPr>
          <w:lang w:val="cs-CZ"/>
        </w:rPr>
        <w:t xml:space="preserve"> </w:t>
      </w:r>
      <w:r w:rsidRPr="001207C5">
        <w:rPr>
          <w:lang w:val="cs-CZ"/>
        </w:rPr>
        <w:t>byl</w:t>
      </w:r>
      <w:r w:rsidR="00202DD2">
        <w:rPr>
          <w:lang w:val="cs-CZ"/>
        </w:rPr>
        <w:t>y</w:t>
      </w:r>
      <w:r w:rsidRPr="001207C5">
        <w:rPr>
          <w:lang w:val="cs-CZ"/>
        </w:rPr>
        <w:t xml:space="preserve"> přítomn</w:t>
      </w:r>
      <w:r w:rsidR="00202DD2">
        <w:rPr>
          <w:lang w:val="cs-CZ"/>
        </w:rPr>
        <w:t>y</w:t>
      </w:r>
      <w:r w:rsidRPr="001207C5">
        <w:rPr>
          <w:lang w:val="cs-CZ"/>
        </w:rPr>
        <w:t xml:space="preserve"> Ing. Miloslava Ježková</w:t>
      </w:r>
      <w:r w:rsidR="00202DD2">
        <w:rPr>
          <w:lang w:val="cs-CZ"/>
        </w:rPr>
        <w:t xml:space="preserve"> a Jitka Večerníková, za Interma BYTY a.s.</w:t>
      </w:r>
    </w:p>
    <w:p w:rsidR="00B603D7" w:rsidRPr="001207C5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207C5">
        <w:rPr>
          <w:lang w:val="cs-CZ"/>
        </w:rPr>
        <w:t xml:space="preserve">Bylo konstatováno, že </w:t>
      </w:r>
      <w:r w:rsidRPr="001207C5">
        <w:rPr>
          <w:b/>
          <w:lang w:val="cs-CZ"/>
        </w:rPr>
        <w:t>schůze je usnášeníschopná</w:t>
      </w:r>
      <w:r w:rsidRPr="001207C5">
        <w:rPr>
          <w:lang w:val="cs-CZ"/>
        </w:rPr>
        <w:t>.</w:t>
      </w:r>
    </w:p>
    <w:p w:rsidR="00A71EAC" w:rsidRPr="001207C5" w:rsidRDefault="00A71EAC" w:rsidP="00A71EAC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>
        <w:rPr>
          <w:lang w:val="cs-CZ"/>
        </w:rPr>
        <w:t>GDPR</w:t>
      </w:r>
    </w:p>
    <w:p w:rsidR="00A71EAC" w:rsidRDefault="00A71EAC" w:rsidP="00A71EAC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>
        <w:rPr>
          <w:lang w:val="cs-CZ"/>
        </w:rPr>
        <w:t>Informaci podala Ing. Ježková</w:t>
      </w:r>
    </w:p>
    <w:p w:rsidR="00A71EAC" w:rsidRPr="00673998" w:rsidRDefault="00A71EAC" w:rsidP="00A71EAC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673998">
        <w:rPr>
          <w:lang w:val="cs-CZ"/>
        </w:rPr>
        <w:t xml:space="preserve">V souvislosti se zavedením směrnice Evropské unie se zpřísnila pravidla pro nakládání s osobními údaji. </w:t>
      </w:r>
      <w:r w:rsidR="00673998" w:rsidRPr="00673998">
        <w:rPr>
          <w:lang w:val="cs-CZ"/>
        </w:rPr>
        <w:t>Většinu</w:t>
      </w:r>
      <w:r w:rsidRPr="00673998">
        <w:rPr>
          <w:lang w:val="cs-CZ"/>
        </w:rPr>
        <w:t xml:space="preserve"> dat zpracovává bytové družstvo (resp. Interma BYTY a. s.) </w:t>
      </w:r>
      <w:r w:rsidR="00673998" w:rsidRPr="00673998">
        <w:rPr>
          <w:lang w:val="cs-CZ"/>
        </w:rPr>
        <w:t>v oprávněném zájmu</w:t>
      </w:r>
      <w:r w:rsidRPr="00673998">
        <w:rPr>
          <w:lang w:val="cs-CZ"/>
        </w:rPr>
        <w:t xml:space="preserve">, </w:t>
      </w:r>
      <w:r w:rsidR="00673998" w:rsidRPr="00673998">
        <w:rPr>
          <w:lang w:val="cs-CZ"/>
        </w:rPr>
        <w:t xml:space="preserve">ale např. </w:t>
      </w:r>
      <w:r w:rsidRPr="00673998">
        <w:rPr>
          <w:lang w:val="cs-CZ"/>
        </w:rPr>
        <w:t>rodné číslo</w:t>
      </w:r>
      <w:r w:rsidR="00673998" w:rsidRPr="00673998">
        <w:rPr>
          <w:lang w:val="cs-CZ"/>
        </w:rPr>
        <w:t xml:space="preserve"> mezi tato data nepatří. Pro řádný chod družstva je však jeho vedení potřebné. Z toho důvodu</w:t>
      </w:r>
      <w:r w:rsidRPr="00673998">
        <w:rPr>
          <w:lang w:val="cs-CZ"/>
        </w:rPr>
        <w:t xml:space="preserve"> byl</w:t>
      </w:r>
      <w:r w:rsidR="00673998" w:rsidRPr="00673998">
        <w:rPr>
          <w:lang w:val="cs-CZ"/>
        </w:rPr>
        <w:t>i</w:t>
      </w:r>
      <w:r w:rsidRPr="00673998">
        <w:rPr>
          <w:lang w:val="cs-CZ"/>
        </w:rPr>
        <w:t xml:space="preserve"> člen</w:t>
      </w:r>
      <w:r w:rsidR="002D5EC5" w:rsidRPr="00673998">
        <w:rPr>
          <w:lang w:val="cs-CZ"/>
        </w:rPr>
        <w:t>ové</w:t>
      </w:r>
      <w:r w:rsidRPr="00673998">
        <w:rPr>
          <w:lang w:val="cs-CZ"/>
        </w:rPr>
        <w:t xml:space="preserve"> družstva</w:t>
      </w:r>
      <w:r w:rsidR="002D5EC5" w:rsidRPr="00673998">
        <w:rPr>
          <w:lang w:val="cs-CZ"/>
        </w:rPr>
        <w:t xml:space="preserve"> </w:t>
      </w:r>
      <w:r w:rsidR="00202DD2">
        <w:rPr>
          <w:lang w:val="cs-CZ"/>
        </w:rPr>
        <w:t xml:space="preserve">na místě </w:t>
      </w:r>
      <w:r w:rsidR="002D5EC5" w:rsidRPr="00673998">
        <w:rPr>
          <w:lang w:val="cs-CZ"/>
        </w:rPr>
        <w:t>požádáni o</w:t>
      </w:r>
      <w:r w:rsidR="00202DD2">
        <w:rPr>
          <w:lang w:val="cs-CZ"/>
        </w:rPr>
        <w:t> </w:t>
      </w:r>
      <w:r w:rsidR="00673998" w:rsidRPr="00673998">
        <w:rPr>
          <w:lang w:val="cs-CZ"/>
        </w:rPr>
        <w:t xml:space="preserve">vyplnění tiskopisu, kterým udělují </w:t>
      </w:r>
      <w:r w:rsidR="002D5EC5" w:rsidRPr="00673998">
        <w:rPr>
          <w:lang w:val="cs-CZ"/>
        </w:rPr>
        <w:t>informovaný souhlas s</w:t>
      </w:r>
      <w:r w:rsidR="00673998" w:rsidRPr="00673998">
        <w:rPr>
          <w:lang w:val="cs-CZ"/>
        </w:rPr>
        <w:t xml:space="preserve">e </w:t>
      </w:r>
      <w:r w:rsidR="002D5EC5" w:rsidRPr="00673998">
        <w:rPr>
          <w:lang w:val="cs-CZ"/>
        </w:rPr>
        <w:t>zpracováním</w:t>
      </w:r>
      <w:r w:rsidR="00673998" w:rsidRPr="00673998">
        <w:rPr>
          <w:lang w:val="cs-CZ"/>
        </w:rPr>
        <w:t xml:space="preserve"> uvedených dat</w:t>
      </w:r>
      <w:r w:rsidR="002D5EC5" w:rsidRPr="00673998">
        <w:rPr>
          <w:lang w:val="cs-CZ"/>
        </w:rPr>
        <w:t xml:space="preserve">. </w:t>
      </w:r>
      <w:r w:rsidR="00673998" w:rsidRPr="00673998">
        <w:rPr>
          <w:lang w:val="cs-CZ"/>
        </w:rPr>
        <w:t xml:space="preserve">Nepřítomným členům bude tiskopis </w:t>
      </w:r>
      <w:r w:rsidR="00202DD2">
        <w:rPr>
          <w:lang w:val="cs-CZ"/>
        </w:rPr>
        <w:t>doručen</w:t>
      </w:r>
      <w:r w:rsidR="00673998" w:rsidRPr="00673998">
        <w:rPr>
          <w:lang w:val="cs-CZ"/>
        </w:rPr>
        <w:t xml:space="preserve">. </w:t>
      </w:r>
      <w:r w:rsidR="002D5EC5" w:rsidRPr="00673998">
        <w:rPr>
          <w:lang w:val="cs-CZ"/>
        </w:rPr>
        <w:t>Souhlas je možné v budoucnu kdykoliv odvolat.</w:t>
      </w:r>
      <w:r w:rsidR="00673998" w:rsidRPr="00673998">
        <w:rPr>
          <w:lang w:val="cs-CZ"/>
        </w:rPr>
        <w:t xml:space="preserve"> </w:t>
      </w:r>
    </w:p>
    <w:p w:rsidR="00A71EAC" w:rsidRPr="001207C5" w:rsidRDefault="00A71EAC" w:rsidP="00A71EAC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1207C5">
        <w:rPr>
          <w:lang w:val="cs-CZ"/>
        </w:rPr>
        <w:t>Zpráva kontrolní komise</w:t>
      </w:r>
    </w:p>
    <w:p w:rsidR="00A71EAC" w:rsidRPr="00733EA3" w:rsidRDefault="00A71EAC" w:rsidP="00A71EAC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733EA3">
        <w:rPr>
          <w:lang w:val="cs-CZ"/>
        </w:rPr>
        <w:t>Zprávu přednesl Martin Koloušek.</w:t>
      </w:r>
    </w:p>
    <w:p w:rsidR="00B603D7" w:rsidRPr="00733EA3" w:rsidRDefault="00F23AB5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733EA3">
        <w:rPr>
          <w:lang w:val="cs-CZ"/>
        </w:rPr>
        <w:t xml:space="preserve">Byla provedena kontrola </w:t>
      </w:r>
      <w:r w:rsidR="00463497">
        <w:rPr>
          <w:lang w:val="cs-CZ"/>
        </w:rPr>
        <w:t xml:space="preserve">hospodaření družstva a </w:t>
      </w:r>
      <w:r w:rsidRPr="00733EA3">
        <w:rPr>
          <w:lang w:val="cs-CZ"/>
        </w:rPr>
        <w:t>vyúčtování služeb za rok 201</w:t>
      </w:r>
      <w:r w:rsidR="004D1493">
        <w:rPr>
          <w:lang w:val="cs-CZ"/>
        </w:rPr>
        <w:t>7</w:t>
      </w:r>
      <w:r w:rsidR="00463497">
        <w:rPr>
          <w:lang w:val="cs-CZ"/>
        </w:rPr>
        <w:t>,</w:t>
      </w:r>
      <w:r w:rsidRPr="00733EA3">
        <w:rPr>
          <w:lang w:val="cs-CZ"/>
        </w:rPr>
        <w:t xml:space="preserve"> a</w:t>
      </w:r>
      <w:r w:rsidR="00463497">
        <w:rPr>
          <w:lang w:val="cs-CZ"/>
        </w:rPr>
        <w:t xml:space="preserve"> to jak</w:t>
      </w:r>
      <w:r w:rsidRPr="00733EA3">
        <w:rPr>
          <w:lang w:val="cs-CZ"/>
        </w:rPr>
        <w:t xml:space="preserve"> výdajů z bankovního účtu, tak </w:t>
      </w:r>
      <w:r w:rsidR="00463497">
        <w:rPr>
          <w:lang w:val="cs-CZ"/>
        </w:rPr>
        <w:t xml:space="preserve">i </w:t>
      </w:r>
      <w:r w:rsidRPr="00733EA3">
        <w:rPr>
          <w:lang w:val="cs-CZ"/>
        </w:rPr>
        <w:t>z pokladny. Všechny pravidelné platby  jsou hrazeny řádně a včas.</w:t>
      </w:r>
    </w:p>
    <w:p w:rsidR="00B603D7" w:rsidRPr="001E61C3" w:rsidRDefault="00F23AB5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E61C3">
        <w:rPr>
          <w:lang w:val="cs-CZ"/>
        </w:rPr>
        <w:t xml:space="preserve">Kromě pravidelných plateb </w:t>
      </w:r>
      <w:r w:rsidR="00463497" w:rsidRPr="001E61C3">
        <w:rPr>
          <w:lang w:val="cs-CZ"/>
        </w:rPr>
        <w:t>mělo družstvo</w:t>
      </w:r>
      <w:r w:rsidRPr="001E61C3">
        <w:rPr>
          <w:lang w:val="cs-CZ"/>
        </w:rPr>
        <w:t xml:space="preserve"> další výdaje </w:t>
      </w:r>
      <w:r w:rsidR="00463497" w:rsidRPr="001E61C3">
        <w:rPr>
          <w:lang w:val="cs-CZ"/>
        </w:rPr>
        <w:t xml:space="preserve">spojené s </w:t>
      </w:r>
      <w:r w:rsidRPr="001E61C3">
        <w:rPr>
          <w:lang w:val="cs-CZ"/>
        </w:rPr>
        <w:t>údržb</w:t>
      </w:r>
      <w:r w:rsidR="00463497" w:rsidRPr="001E61C3">
        <w:rPr>
          <w:lang w:val="cs-CZ"/>
        </w:rPr>
        <w:t>ou</w:t>
      </w:r>
      <w:r w:rsidRPr="001E61C3">
        <w:rPr>
          <w:lang w:val="cs-CZ"/>
        </w:rPr>
        <w:t xml:space="preserve"> domu</w:t>
      </w:r>
      <w:r w:rsidR="00463497" w:rsidRPr="001E61C3">
        <w:rPr>
          <w:lang w:val="cs-CZ"/>
        </w:rPr>
        <w:t xml:space="preserve"> a ostatní provozní náklady</w:t>
      </w:r>
      <w:r w:rsidRPr="001E61C3">
        <w:rPr>
          <w:lang w:val="cs-CZ"/>
        </w:rPr>
        <w:t xml:space="preserve">. </w:t>
      </w:r>
      <w:r w:rsidR="00463497" w:rsidRPr="001E61C3">
        <w:rPr>
          <w:lang w:val="cs-CZ"/>
        </w:rPr>
        <w:t>Na opravy a údržbu domu bylo vynaloženo</w:t>
      </w:r>
      <w:r w:rsidRPr="001E61C3">
        <w:rPr>
          <w:lang w:val="cs-CZ"/>
        </w:rPr>
        <w:t xml:space="preserve"> celkem </w:t>
      </w:r>
      <w:r w:rsidR="000326E1" w:rsidRPr="001E61C3">
        <w:rPr>
          <w:b/>
          <w:bCs/>
          <w:lang w:val="cs-CZ"/>
        </w:rPr>
        <w:t>84 082</w:t>
      </w:r>
      <w:r w:rsidRPr="001E61C3">
        <w:rPr>
          <w:b/>
          <w:bCs/>
          <w:lang w:val="cs-CZ"/>
        </w:rPr>
        <w:t xml:space="preserve"> Kč</w:t>
      </w:r>
      <w:r w:rsidR="001E61C3" w:rsidRPr="001E61C3">
        <w:rPr>
          <w:b/>
          <w:bCs/>
          <w:lang w:val="cs-CZ"/>
        </w:rPr>
        <w:t xml:space="preserve">. </w:t>
      </w:r>
      <w:r w:rsidR="0035594F" w:rsidRPr="001E61C3">
        <w:rPr>
          <w:bCs/>
          <w:lang w:val="cs-CZ"/>
        </w:rPr>
        <w:t xml:space="preserve">Na této sumě se největší částkou podílela </w:t>
      </w:r>
      <w:r w:rsidR="000326E1" w:rsidRPr="001E61C3">
        <w:rPr>
          <w:bCs/>
          <w:lang w:val="cs-CZ"/>
        </w:rPr>
        <w:t>výměna domovních telefonů</w:t>
      </w:r>
      <w:r w:rsidR="0035594F" w:rsidRPr="001E61C3">
        <w:rPr>
          <w:bCs/>
          <w:lang w:val="cs-CZ"/>
        </w:rPr>
        <w:t xml:space="preserve"> (</w:t>
      </w:r>
      <w:r w:rsidR="000326E1" w:rsidRPr="001E61C3">
        <w:rPr>
          <w:bCs/>
          <w:lang w:val="cs-CZ"/>
        </w:rPr>
        <w:t>64</w:t>
      </w:r>
      <w:r w:rsidR="0035594F" w:rsidRPr="001E61C3">
        <w:rPr>
          <w:bCs/>
          <w:lang w:val="cs-CZ"/>
        </w:rPr>
        <w:t xml:space="preserve"> </w:t>
      </w:r>
      <w:r w:rsidR="000326E1" w:rsidRPr="001E61C3">
        <w:rPr>
          <w:bCs/>
          <w:lang w:val="cs-CZ"/>
        </w:rPr>
        <w:t>498</w:t>
      </w:r>
      <w:r w:rsidR="0035594F" w:rsidRPr="001E61C3">
        <w:rPr>
          <w:bCs/>
          <w:lang w:val="cs-CZ"/>
        </w:rPr>
        <w:t xml:space="preserve"> Kč)</w:t>
      </w:r>
      <w:r w:rsidR="000326E1" w:rsidRPr="001E61C3">
        <w:rPr>
          <w:bCs/>
          <w:lang w:val="cs-CZ"/>
        </w:rPr>
        <w:t>, další výdaje představovala výměna radiátoru v bytě č. 3</w:t>
      </w:r>
      <w:r w:rsidR="001E61C3" w:rsidRPr="001E61C3">
        <w:rPr>
          <w:bCs/>
          <w:lang w:val="cs-CZ"/>
        </w:rPr>
        <w:t xml:space="preserve"> (6 300 Kč)</w:t>
      </w:r>
      <w:r w:rsidR="000326E1" w:rsidRPr="001E61C3">
        <w:rPr>
          <w:bCs/>
          <w:lang w:val="cs-CZ"/>
        </w:rPr>
        <w:t>,</w:t>
      </w:r>
      <w:r w:rsidR="00463497" w:rsidRPr="001E61C3">
        <w:rPr>
          <w:bCs/>
          <w:lang w:val="cs-CZ"/>
        </w:rPr>
        <w:t xml:space="preserve">  mimořádné opravy výtahu (</w:t>
      </w:r>
      <w:r w:rsidR="000326E1" w:rsidRPr="001E61C3">
        <w:rPr>
          <w:bCs/>
          <w:lang w:val="cs-CZ"/>
        </w:rPr>
        <w:t>2</w:t>
      </w:r>
      <w:r w:rsidR="002D5EC5">
        <w:rPr>
          <w:bCs/>
          <w:lang w:val="cs-CZ"/>
        </w:rPr>
        <w:t> </w:t>
      </w:r>
      <w:r w:rsidR="000326E1" w:rsidRPr="001E61C3">
        <w:rPr>
          <w:bCs/>
          <w:lang w:val="cs-CZ"/>
        </w:rPr>
        <w:t>334</w:t>
      </w:r>
      <w:r w:rsidR="002D5EC5">
        <w:rPr>
          <w:bCs/>
          <w:lang w:val="cs-CZ"/>
        </w:rPr>
        <w:t> </w:t>
      </w:r>
      <w:r w:rsidR="00463497" w:rsidRPr="001E61C3">
        <w:rPr>
          <w:bCs/>
          <w:lang w:val="cs-CZ"/>
        </w:rPr>
        <w:t>Kč)</w:t>
      </w:r>
      <w:r w:rsidR="000326E1" w:rsidRPr="001E61C3">
        <w:rPr>
          <w:bCs/>
          <w:lang w:val="cs-CZ"/>
        </w:rPr>
        <w:t>, revize elektro ve společných prostorách</w:t>
      </w:r>
      <w:r w:rsidR="00D9598B" w:rsidRPr="001E61C3">
        <w:rPr>
          <w:lang w:val="cs-CZ"/>
        </w:rPr>
        <w:t xml:space="preserve"> (</w:t>
      </w:r>
      <w:r w:rsidR="000326E1" w:rsidRPr="001E61C3">
        <w:rPr>
          <w:lang w:val="cs-CZ"/>
        </w:rPr>
        <w:t>4 500</w:t>
      </w:r>
      <w:r w:rsidR="00D9598B" w:rsidRPr="001E61C3">
        <w:rPr>
          <w:lang w:val="cs-CZ"/>
        </w:rPr>
        <w:t xml:space="preserve"> Kč), </w:t>
      </w:r>
      <w:r w:rsidR="001E61C3" w:rsidRPr="001E61C3">
        <w:rPr>
          <w:lang w:val="cs-CZ"/>
        </w:rPr>
        <w:t>dopravní značení před domem (1</w:t>
      </w:r>
      <w:r w:rsidR="002D5EC5">
        <w:rPr>
          <w:lang w:val="cs-CZ"/>
        </w:rPr>
        <w:t> </w:t>
      </w:r>
      <w:r w:rsidR="001E61C3" w:rsidRPr="001E61C3">
        <w:rPr>
          <w:lang w:val="cs-CZ"/>
        </w:rPr>
        <w:t xml:space="preserve">606 Kč), </w:t>
      </w:r>
      <w:r w:rsidR="00D9598B" w:rsidRPr="001E61C3">
        <w:rPr>
          <w:lang w:val="cs-CZ"/>
        </w:rPr>
        <w:t>kontrola hasicích přístrojů (1 661 Kč) a oprava odpadního potrubí ve</w:t>
      </w:r>
      <w:r w:rsidR="002D5EC5">
        <w:rPr>
          <w:lang w:val="cs-CZ"/>
        </w:rPr>
        <w:t> </w:t>
      </w:r>
      <w:r w:rsidR="00D9598B" w:rsidRPr="001E61C3">
        <w:rPr>
          <w:lang w:val="cs-CZ"/>
        </w:rPr>
        <w:t>sklepních prostorách (1 </w:t>
      </w:r>
      <w:r w:rsidR="000326E1" w:rsidRPr="001E61C3">
        <w:rPr>
          <w:lang w:val="cs-CZ"/>
        </w:rPr>
        <w:t>3</w:t>
      </w:r>
      <w:r w:rsidR="00D9598B" w:rsidRPr="001E61C3">
        <w:rPr>
          <w:lang w:val="cs-CZ"/>
        </w:rPr>
        <w:t>00 Kč)</w:t>
      </w:r>
      <w:r w:rsidRPr="001E61C3">
        <w:rPr>
          <w:lang w:val="cs-CZ"/>
        </w:rPr>
        <w:t>.</w:t>
      </w:r>
    </w:p>
    <w:p w:rsidR="00F23AB5" w:rsidRPr="001E61C3" w:rsidRDefault="00103178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1E61C3">
        <w:rPr>
          <w:lang w:val="cs-CZ"/>
        </w:rPr>
        <w:t>Dalšími platbami byly</w:t>
      </w:r>
      <w:r w:rsidR="00F23AB5" w:rsidRPr="001E61C3">
        <w:rPr>
          <w:lang w:val="cs-CZ"/>
        </w:rPr>
        <w:t xml:space="preserve"> výdaje za daň z</w:t>
      </w:r>
      <w:r w:rsidR="000326E1" w:rsidRPr="001E61C3">
        <w:rPr>
          <w:lang w:val="cs-CZ"/>
        </w:rPr>
        <w:t> </w:t>
      </w:r>
      <w:r w:rsidR="00F23AB5" w:rsidRPr="001E61C3">
        <w:rPr>
          <w:lang w:val="cs-CZ"/>
        </w:rPr>
        <w:t>nemovitosti</w:t>
      </w:r>
      <w:r w:rsidR="000326E1" w:rsidRPr="001E61C3">
        <w:rPr>
          <w:lang w:val="cs-CZ"/>
        </w:rPr>
        <w:t xml:space="preserve"> (</w:t>
      </w:r>
      <w:r w:rsidR="00F23AB5" w:rsidRPr="001E61C3">
        <w:rPr>
          <w:lang w:val="cs-CZ"/>
        </w:rPr>
        <w:t>10</w:t>
      </w:r>
      <w:r w:rsidR="0035594F" w:rsidRPr="001E61C3">
        <w:rPr>
          <w:lang w:val="cs-CZ"/>
        </w:rPr>
        <w:t xml:space="preserve"> </w:t>
      </w:r>
      <w:r w:rsidR="00F23AB5" w:rsidRPr="001E61C3">
        <w:rPr>
          <w:lang w:val="cs-CZ"/>
        </w:rPr>
        <w:t>70</w:t>
      </w:r>
      <w:r w:rsidR="0035594F" w:rsidRPr="001E61C3">
        <w:rPr>
          <w:lang w:val="cs-CZ"/>
        </w:rPr>
        <w:t>5</w:t>
      </w:r>
      <w:r w:rsidR="00F23AB5" w:rsidRPr="001E61C3">
        <w:rPr>
          <w:lang w:val="cs-CZ"/>
        </w:rPr>
        <w:t xml:space="preserve"> Kč</w:t>
      </w:r>
      <w:r w:rsidR="000326E1" w:rsidRPr="001E61C3">
        <w:rPr>
          <w:lang w:val="cs-CZ"/>
        </w:rPr>
        <w:t>) a</w:t>
      </w:r>
      <w:r w:rsidR="00F23AB5" w:rsidRPr="001E61C3">
        <w:rPr>
          <w:lang w:val="cs-CZ"/>
        </w:rPr>
        <w:t xml:space="preserve"> odměny statutárních orgánů</w:t>
      </w:r>
      <w:r w:rsidR="000326E1" w:rsidRPr="001E61C3">
        <w:rPr>
          <w:lang w:val="cs-CZ"/>
        </w:rPr>
        <w:t xml:space="preserve"> (</w:t>
      </w:r>
      <w:r w:rsidR="00F23AB5" w:rsidRPr="001E61C3">
        <w:rPr>
          <w:lang w:val="cs-CZ"/>
        </w:rPr>
        <w:t>2</w:t>
      </w:r>
      <w:r w:rsidR="0035594F" w:rsidRPr="001E61C3">
        <w:rPr>
          <w:lang w:val="cs-CZ"/>
        </w:rPr>
        <w:t>5 </w:t>
      </w:r>
      <w:r w:rsidR="00F23AB5" w:rsidRPr="001E61C3">
        <w:rPr>
          <w:lang w:val="cs-CZ"/>
        </w:rPr>
        <w:t>0</w:t>
      </w:r>
      <w:r w:rsidR="000326E1" w:rsidRPr="001E61C3">
        <w:rPr>
          <w:lang w:val="cs-CZ"/>
        </w:rPr>
        <w:t>80</w:t>
      </w:r>
      <w:r w:rsidR="0035594F" w:rsidRPr="001E61C3">
        <w:rPr>
          <w:lang w:val="cs-CZ"/>
        </w:rPr>
        <w:t xml:space="preserve"> </w:t>
      </w:r>
      <w:r w:rsidR="00F23AB5" w:rsidRPr="001E61C3">
        <w:rPr>
          <w:lang w:val="cs-CZ"/>
        </w:rPr>
        <w:t>Kč</w:t>
      </w:r>
      <w:r w:rsidR="000326E1" w:rsidRPr="001E61C3">
        <w:rPr>
          <w:lang w:val="cs-CZ"/>
        </w:rPr>
        <w:t>)</w:t>
      </w:r>
    </w:p>
    <w:p w:rsidR="00B603D7" w:rsidRPr="0035594F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35594F">
        <w:rPr>
          <w:b/>
          <w:lang w:val="cs-CZ"/>
        </w:rPr>
        <w:t>Členská schůze vzala zprávu kontrolní komise na vědomí</w:t>
      </w:r>
      <w:r w:rsidRPr="0035594F">
        <w:rPr>
          <w:lang w:val="cs-CZ"/>
        </w:rPr>
        <w:t>.</w:t>
      </w:r>
    </w:p>
    <w:p w:rsidR="00B603D7" w:rsidRPr="00FC14BC" w:rsidRDefault="00323B31" w:rsidP="00E51024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FC14BC">
        <w:rPr>
          <w:lang w:val="cs-CZ"/>
        </w:rPr>
        <w:lastRenderedPageBreak/>
        <w:t>Zpráva o hospodaření, schválení účetní uzávěrky za rok 201</w:t>
      </w:r>
      <w:r w:rsidR="001E61C3">
        <w:rPr>
          <w:lang w:val="cs-CZ"/>
        </w:rPr>
        <w:t>7</w:t>
      </w:r>
    </w:p>
    <w:p w:rsidR="00B603D7" w:rsidRPr="00FC14BC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FC14BC">
        <w:rPr>
          <w:lang w:val="cs-CZ"/>
        </w:rPr>
        <w:t>Zprávu o hospodaření družstva k 31. 12. 201</w:t>
      </w:r>
      <w:r w:rsidR="004D1493">
        <w:rPr>
          <w:lang w:val="cs-CZ"/>
        </w:rPr>
        <w:t>7</w:t>
      </w:r>
      <w:r w:rsidRPr="00FC14BC">
        <w:rPr>
          <w:lang w:val="cs-CZ"/>
        </w:rPr>
        <w:t xml:space="preserve"> přednesla Ing. Miloslava Ježková.</w:t>
      </w:r>
    </w:p>
    <w:p w:rsidR="00FC1BD9" w:rsidRDefault="00FC1BD9" w:rsidP="00D3704B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6"/>
        <w:jc w:val="both"/>
        <w:rPr>
          <w:lang w:val="cs-CZ"/>
        </w:rPr>
      </w:pPr>
      <w:r w:rsidRPr="00FC14BC">
        <w:rPr>
          <w:lang w:val="cs-CZ"/>
        </w:rPr>
        <w:t>Zpráva byla přílohou pozvánky na členskou schůzi.</w:t>
      </w:r>
    </w:p>
    <w:p w:rsidR="00B603D7" w:rsidRPr="00682477" w:rsidRDefault="00FC14BC" w:rsidP="00D3704B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6"/>
        <w:jc w:val="both"/>
        <w:rPr>
          <w:lang w:val="cs-CZ"/>
        </w:rPr>
      </w:pPr>
      <w:r w:rsidRPr="00682477">
        <w:rPr>
          <w:lang w:val="cs-CZ"/>
        </w:rPr>
        <w:t xml:space="preserve">Hospodářský výsledek vykazuje </w:t>
      </w:r>
      <w:r w:rsidR="00D9598B">
        <w:rPr>
          <w:lang w:val="cs-CZ"/>
        </w:rPr>
        <w:t>zisk</w:t>
      </w:r>
      <w:r w:rsidRPr="00682477">
        <w:rPr>
          <w:lang w:val="cs-CZ"/>
        </w:rPr>
        <w:t xml:space="preserve"> ve výši </w:t>
      </w:r>
      <w:r w:rsidR="004D1493">
        <w:rPr>
          <w:lang w:val="cs-CZ"/>
        </w:rPr>
        <w:t>3 440</w:t>
      </w:r>
      <w:r w:rsidRPr="00682477">
        <w:rPr>
          <w:lang w:val="cs-CZ"/>
        </w:rPr>
        <w:t xml:space="preserve"> Kč.  </w:t>
      </w:r>
    </w:p>
    <w:p w:rsidR="00B603D7" w:rsidRDefault="00FC14BC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6"/>
        <w:jc w:val="both"/>
        <w:rPr>
          <w:lang w:val="cs-CZ"/>
        </w:rPr>
      </w:pPr>
      <w:r w:rsidRPr="0090565B">
        <w:rPr>
          <w:lang w:val="cs-CZ"/>
        </w:rPr>
        <w:t>Majetek družstva činí 31 773 592 Kč. Celková s</w:t>
      </w:r>
      <w:r w:rsidR="00323B31" w:rsidRPr="0090565B">
        <w:rPr>
          <w:lang w:val="cs-CZ"/>
        </w:rPr>
        <w:t xml:space="preserve">placená část </w:t>
      </w:r>
      <w:r w:rsidRPr="0090565B">
        <w:rPr>
          <w:lang w:val="cs-CZ"/>
        </w:rPr>
        <w:t>majetkové účasti členů</w:t>
      </w:r>
      <w:r w:rsidR="00323B31" w:rsidRPr="0090565B">
        <w:rPr>
          <w:lang w:val="cs-CZ"/>
        </w:rPr>
        <w:t xml:space="preserve"> činí </w:t>
      </w:r>
      <w:r w:rsidR="0090565B" w:rsidRPr="0090565B">
        <w:rPr>
          <w:lang w:val="cs-CZ"/>
        </w:rPr>
        <w:t>30 367 272</w:t>
      </w:r>
      <w:r w:rsidR="00323B31" w:rsidRPr="0090565B">
        <w:rPr>
          <w:lang w:val="cs-CZ"/>
        </w:rPr>
        <w:t xml:space="preserve"> Kč</w:t>
      </w:r>
      <w:r w:rsidR="00FC1BD9" w:rsidRPr="0090565B">
        <w:rPr>
          <w:lang w:val="cs-CZ"/>
        </w:rPr>
        <w:t>.</w:t>
      </w:r>
    </w:p>
    <w:p w:rsidR="0017761C" w:rsidRPr="0090565B" w:rsidRDefault="0017761C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6"/>
        <w:jc w:val="both"/>
        <w:rPr>
          <w:lang w:val="cs-CZ"/>
        </w:rPr>
      </w:pPr>
      <w:r>
        <w:rPr>
          <w:lang w:val="cs-CZ"/>
        </w:rPr>
        <w:t>Dluhy vůči družstvu činily k uvedenému datu  76 632 Kč</w:t>
      </w:r>
    </w:p>
    <w:p w:rsidR="00B603D7" w:rsidRPr="001E61C3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6"/>
        <w:jc w:val="both"/>
        <w:rPr>
          <w:lang w:val="cs-CZ"/>
        </w:rPr>
      </w:pPr>
      <w:r w:rsidRPr="001E61C3">
        <w:rPr>
          <w:lang w:val="cs-CZ"/>
        </w:rPr>
        <w:t xml:space="preserve">Na běžném účtu je </w:t>
      </w:r>
      <w:r w:rsidRPr="001E61C3">
        <w:rPr>
          <w:b/>
          <w:bCs/>
          <w:lang w:val="cs-CZ"/>
        </w:rPr>
        <w:t> </w:t>
      </w:r>
      <w:r w:rsidR="00D9598B" w:rsidRPr="001E61C3">
        <w:rPr>
          <w:bCs/>
          <w:lang w:val="cs-CZ"/>
        </w:rPr>
        <w:t>9</w:t>
      </w:r>
      <w:r w:rsidR="001E61C3" w:rsidRPr="001E61C3">
        <w:rPr>
          <w:bCs/>
          <w:lang w:val="cs-CZ"/>
        </w:rPr>
        <w:t>72 874</w:t>
      </w:r>
      <w:r w:rsidR="00FC1BD9" w:rsidRPr="001E61C3">
        <w:rPr>
          <w:bCs/>
          <w:lang w:val="cs-CZ"/>
        </w:rPr>
        <w:t xml:space="preserve"> </w:t>
      </w:r>
      <w:r w:rsidRPr="001E61C3">
        <w:rPr>
          <w:bCs/>
          <w:lang w:val="cs-CZ"/>
        </w:rPr>
        <w:t xml:space="preserve">Kč, na spořícím </w:t>
      </w:r>
      <w:r w:rsidR="00682477" w:rsidRPr="001E61C3">
        <w:rPr>
          <w:bCs/>
          <w:lang w:val="cs-CZ"/>
        </w:rPr>
        <w:t>1</w:t>
      </w:r>
      <w:r w:rsidR="001E61C3" w:rsidRPr="001E61C3">
        <w:rPr>
          <w:bCs/>
          <w:lang w:val="cs-CZ"/>
        </w:rPr>
        <w:t> 276 561</w:t>
      </w:r>
      <w:r w:rsidR="00FC1BD9" w:rsidRPr="001E61C3">
        <w:rPr>
          <w:bCs/>
          <w:lang w:val="cs-CZ"/>
        </w:rPr>
        <w:t xml:space="preserve"> </w:t>
      </w:r>
      <w:r w:rsidRPr="001E61C3">
        <w:rPr>
          <w:bCs/>
          <w:lang w:val="cs-CZ"/>
        </w:rPr>
        <w:t xml:space="preserve">Kč (ve fondu oprav </w:t>
      </w:r>
      <w:r w:rsidR="00FC14BC" w:rsidRPr="001E61C3">
        <w:rPr>
          <w:bCs/>
          <w:lang w:val="cs-CZ"/>
        </w:rPr>
        <w:t>1</w:t>
      </w:r>
      <w:r w:rsidR="001E61C3">
        <w:rPr>
          <w:bCs/>
          <w:lang w:val="cs-CZ"/>
        </w:rPr>
        <w:t> 572 669</w:t>
      </w:r>
      <w:r w:rsidR="00FC14BC" w:rsidRPr="001E61C3">
        <w:rPr>
          <w:lang w:val="cs-CZ"/>
        </w:rPr>
        <w:t> </w:t>
      </w:r>
      <w:r w:rsidRPr="001E61C3">
        <w:rPr>
          <w:bCs/>
          <w:lang w:val="cs-CZ"/>
        </w:rPr>
        <w:t>Kč).</w:t>
      </w:r>
      <w:r w:rsidRPr="001E61C3">
        <w:rPr>
          <w:lang w:val="cs-CZ"/>
        </w:rPr>
        <w:t xml:space="preserve"> </w:t>
      </w:r>
      <w:r w:rsidRPr="001E61C3">
        <w:rPr>
          <w:bCs/>
          <w:lang w:val="cs-CZ"/>
        </w:rPr>
        <w:t xml:space="preserve"> </w:t>
      </w:r>
    </w:p>
    <w:p w:rsidR="00B603D7" w:rsidRPr="00682477" w:rsidRDefault="00323B31" w:rsidP="00342B88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682477">
        <w:rPr>
          <w:b/>
          <w:lang w:val="cs-CZ"/>
        </w:rPr>
        <w:t>Zpráva byla schválena</w:t>
      </w:r>
      <w:r w:rsidRPr="00682477">
        <w:rPr>
          <w:lang w:val="cs-CZ"/>
        </w:rPr>
        <w:t xml:space="preserve"> (hlasování: </w:t>
      </w:r>
      <w:r w:rsidR="00FC1BD9" w:rsidRPr="002D5EC5">
        <w:rPr>
          <w:lang w:val="cs-CZ"/>
        </w:rPr>
        <w:t>2</w:t>
      </w:r>
      <w:r w:rsidR="002D5EC5" w:rsidRPr="002D5EC5">
        <w:rPr>
          <w:lang w:val="cs-CZ"/>
        </w:rPr>
        <w:t>6</w:t>
      </w:r>
      <w:r w:rsidRPr="002D5EC5">
        <w:rPr>
          <w:lang w:val="cs-CZ"/>
        </w:rPr>
        <w:t xml:space="preserve"> pro, 0 proti, 0</w:t>
      </w:r>
      <w:r w:rsidRPr="00682477">
        <w:rPr>
          <w:lang w:val="cs-CZ"/>
        </w:rPr>
        <w:t xml:space="preserve"> se zdrželo hlasování).</w:t>
      </w:r>
    </w:p>
    <w:p w:rsidR="002D5EC5" w:rsidRPr="00682477" w:rsidRDefault="002D5EC5" w:rsidP="002D5EC5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682477">
        <w:rPr>
          <w:lang w:val="cs-CZ"/>
        </w:rPr>
        <w:t>Schválení paušálních náhrad za výkon funkce člena v orgánech družstva za rok 201</w:t>
      </w:r>
      <w:r>
        <w:rPr>
          <w:lang w:val="cs-CZ"/>
        </w:rPr>
        <w:t>7</w:t>
      </w:r>
    </w:p>
    <w:p w:rsidR="002D5EC5" w:rsidRPr="00682477" w:rsidRDefault="002D5EC5" w:rsidP="002D5EC5">
      <w:pPr>
        <w:pStyle w:val="Odstavecseseznamem"/>
        <w:numPr>
          <w:ilvl w:val="0"/>
          <w:numId w:val="3"/>
        </w:numPr>
        <w:tabs>
          <w:tab w:val="clear" w:pos="708"/>
        </w:tabs>
        <w:spacing w:after="120"/>
        <w:ind w:left="850" w:hanging="425"/>
        <w:jc w:val="both"/>
        <w:rPr>
          <w:lang w:val="cs-CZ"/>
        </w:rPr>
      </w:pPr>
      <w:r w:rsidRPr="00682477">
        <w:rPr>
          <w:lang w:val="cs-CZ"/>
        </w:rPr>
        <w:t xml:space="preserve">Byl podán </w:t>
      </w:r>
      <w:r w:rsidRPr="00682477">
        <w:rPr>
          <w:b/>
          <w:lang w:val="cs-CZ"/>
        </w:rPr>
        <w:t>návrh</w:t>
      </w:r>
      <w:r w:rsidRPr="00682477">
        <w:rPr>
          <w:lang w:val="cs-CZ"/>
        </w:rPr>
        <w:t xml:space="preserve"> na vyplacení paušálních náhrad v plné výši. </w:t>
      </w:r>
    </w:p>
    <w:p w:rsidR="002D5EC5" w:rsidRPr="00682477" w:rsidRDefault="002D5EC5" w:rsidP="002D5EC5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682477">
        <w:rPr>
          <w:b/>
          <w:lang w:val="cs-CZ"/>
        </w:rPr>
        <w:t>Návrh byl schválen</w:t>
      </w:r>
      <w:r w:rsidRPr="00682477">
        <w:rPr>
          <w:lang w:val="cs-CZ"/>
        </w:rPr>
        <w:t xml:space="preserve"> (hlasování: </w:t>
      </w:r>
      <w:r w:rsidRPr="002D5EC5">
        <w:rPr>
          <w:lang w:val="cs-CZ"/>
        </w:rPr>
        <w:t>26 pro, 0 proti, 0</w:t>
      </w:r>
      <w:r w:rsidRPr="00682477">
        <w:rPr>
          <w:lang w:val="cs-CZ"/>
        </w:rPr>
        <w:t xml:space="preserve"> se zdrželo hlasování).</w:t>
      </w:r>
    </w:p>
    <w:p w:rsidR="002D5EC5" w:rsidRPr="00682477" w:rsidRDefault="002D5EC5" w:rsidP="002D5EC5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>
        <w:rPr>
          <w:lang w:val="cs-CZ"/>
        </w:rPr>
        <w:t>Navýšení fondu oprav</w:t>
      </w:r>
    </w:p>
    <w:p w:rsidR="002D5EC5" w:rsidRPr="00682477" w:rsidRDefault="002D5EC5" w:rsidP="002D5EC5">
      <w:pPr>
        <w:pStyle w:val="Odstavecseseznamem"/>
        <w:numPr>
          <w:ilvl w:val="0"/>
          <w:numId w:val="3"/>
        </w:numPr>
        <w:tabs>
          <w:tab w:val="clear" w:pos="708"/>
        </w:tabs>
        <w:spacing w:after="120"/>
        <w:ind w:left="850" w:hanging="425"/>
        <w:jc w:val="both"/>
        <w:rPr>
          <w:lang w:val="cs-CZ"/>
        </w:rPr>
      </w:pPr>
      <w:r w:rsidRPr="00682477">
        <w:rPr>
          <w:lang w:val="cs-CZ"/>
        </w:rPr>
        <w:t xml:space="preserve">Byl podán </w:t>
      </w:r>
      <w:r w:rsidRPr="00682477">
        <w:rPr>
          <w:b/>
          <w:lang w:val="cs-CZ"/>
        </w:rPr>
        <w:t>návrh</w:t>
      </w:r>
      <w:r w:rsidRPr="00682477">
        <w:rPr>
          <w:lang w:val="cs-CZ"/>
        </w:rPr>
        <w:t xml:space="preserve"> na </w:t>
      </w:r>
      <w:r>
        <w:rPr>
          <w:lang w:val="cs-CZ"/>
        </w:rPr>
        <w:t>zvýšení příspěvků do fondu oprav na 9</w:t>
      </w:r>
      <w:r w:rsidR="003C4922">
        <w:rPr>
          <w:lang w:val="cs-CZ"/>
        </w:rPr>
        <w:t> </w:t>
      </w:r>
      <w:r>
        <w:rPr>
          <w:lang w:val="cs-CZ"/>
        </w:rPr>
        <w:t>Kč</w:t>
      </w:r>
      <w:r w:rsidR="003C4922">
        <w:rPr>
          <w:lang w:val="cs-CZ"/>
        </w:rPr>
        <w:t> </w:t>
      </w:r>
      <w:r>
        <w:rPr>
          <w:lang w:val="cs-CZ"/>
        </w:rPr>
        <w:t>/</w:t>
      </w:r>
      <w:r w:rsidR="003C4922">
        <w:rPr>
          <w:lang w:val="cs-CZ"/>
        </w:rPr>
        <w:t> </w:t>
      </w:r>
      <w:r>
        <w:rPr>
          <w:lang w:val="cs-CZ"/>
        </w:rPr>
        <w:t>m</w:t>
      </w:r>
      <w:r>
        <w:rPr>
          <w:vertAlign w:val="superscript"/>
          <w:lang w:val="cs-CZ"/>
        </w:rPr>
        <w:t>2</w:t>
      </w:r>
      <w:r w:rsidR="00BE3ABC">
        <w:rPr>
          <w:vertAlign w:val="superscript"/>
          <w:lang w:val="cs-CZ"/>
        </w:rPr>
        <w:t xml:space="preserve"> </w:t>
      </w:r>
      <w:r w:rsidR="00BE3ABC">
        <w:rPr>
          <w:lang w:val="cs-CZ"/>
        </w:rPr>
        <w:t>s účinností od července 2018</w:t>
      </w:r>
      <w:r w:rsidRPr="00682477">
        <w:rPr>
          <w:lang w:val="cs-CZ"/>
        </w:rPr>
        <w:t>.</w:t>
      </w:r>
    </w:p>
    <w:p w:rsidR="002D5EC5" w:rsidRPr="00682477" w:rsidRDefault="002D5EC5" w:rsidP="002D5EC5">
      <w:pPr>
        <w:pStyle w:val="Odstavecseseznamem"/>
        <w:numPr>
          <w:ilvl w:val="0"/>
          <w:numId w:val="3"/>
        </w:numPr>
        <w:tabs>
          <w:tab w:val="clear" w:pos="708"/>
        </w:tabs>
        <w:ind w:left="851" w:hanging="425"/>
        <w:jc w:val="both"/>
        <w:rPr>
          <w:lang w:val="cs-CZ"/>
        </w:rPr>
      </w:pPr>
      <w:r w:rsidRPr="00682477">
        <w:rPr>
          <w:b/>
          <w:lang w:val="cs-CZ"/>
        </w:rPr>
        <w:t>Návrh byl schválen</w:t>
      </w:r>
      <w:r w:rsidRPr="00682477">
        <w:rPr>
          <w:lang w:val="cs-CZ"/>
        </w:rPr>
        <w:t xml:space="preserve"> (hlasování: </w:t>
      </w:r>
      <w:r w:rsidRPr="002D5EC5">
        <w:rPr>
          <w:lang w:val="cs-CZ"/>
        </w:rPr>
        <w:t>26 pro, 0 proti, 0</w:t>
      </w:r>
      <w:r w:rsidRPr="00682477">
        <w:rPr>
          <w:lang w:val="cs-CZ"/>
        </w:rPr>
        <w:t xml:space="preserve"> se zdrželo hlasování).</w:t>
      </w:r>
    </w:p>
    <w:p w:rsidR="00B603D7" w:rsidRPr="00682477" w:rsidRDefault="00323B31" w:rsidP="00E51024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682477">
        <w:rPr>
          <w:lang w:val="cs-CZ"/>
        </w:rPr>
        <w:t>Dluhy a provozní záležitosti</w:t>
      </w:r>
    </w:p>
    <w:p w:rsidR="00B603D7" w:rsidRPr="00682477" w:rsidRDefault="00323B31" w:rsidP="001207C5">
      <w:pPr>
        <w:pStyle w:val="Odstavecseseznamem"/>
        <w:numPr>
          <w:ilvl w:val="0"/>
          <w:numId w:val="3"/>
        </w:numPr>
        <w:tabs>
          <w:tab w:val="clear" w:pos="708"/>
        </w:tabs>
        <w:spacing w:after="120"/>
        <w:ind w:left="851" w:hanging="425"/>
        <w:jc w:val="both"/>
        <w:rPr>
          <w:lang w:val="cs-CZ"/>
        </w:rPr>
      </w:pPr>
      <w:r w:rsidRPr="00682477">
        <w:rPr>
          <w:b/>
          <w:lang w:val="cs-CZ"/>
        </w:rPr>
        <w:t>Dluhy</w:t>
      </w:r>
    </w:p>
    <w:p w:rsidR="001207C5" w:rsidRDefault="001207C5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682477">
        <w:rPr>
          <w:lang w:val="cs-CZ"/>
        </w:rPr>
        <w:t>Zprávu podala Ing. Ježková.</w:t>
      </w:r>
    </w:p>
    <w:p w:rsidR="00B76A40" w:rsidRPr="00B76A40" w:rsidRDefault="0017761C" w:rsidP="00B76A40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Proti stavu</w:t>
      </w:r>
      <w:r w:rsidR="00B76A40">
        <w:rPr>
          <w:lang w:val="cs-CZ"/>
        </w:rPr>
        <w:t xml:space="preserve"> k 31. 5. 2017 </w:t>
      </w:r>
      <w:r>
        <w:rPr>
          <w:lang w:val="cs-CZ"/>
        </w:rPr>
        <w:t>byla část dluhů nájemníků uhrazena</w:t>
      </w:r>
    </w:p>
    <w:p w:rsidR="003C4922" w:rsidRDefault="003C4922" w:rsidP="003C4922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Aktuálně dva větší dlužníci</w:t>
      </w:r>
      <w:r w:rsidRPr="003C4922">
        <w:rPr>
          <w:lang w:val="cs-CZ"/>
        </w:rPr>
        <w:t xml:space="preserve">: 29 000 Kč (po </w:t>
      </w:r>
      <w:r w:rsidR="0017761C">
        <w:rPr>
          <w:lang w:val="cs-CZ"/>
        </w:rPr>
        <w:t xml:space="preserve">zaslané </w:t>
      </w:r>
      <w:r w:rsidRPr="003C4922">
        <w:rPr>
          <w:lang w:val="cs-CZ"/>
        </w:rPr>
        <w:t>výstraze</w:t>
      </w:r>
      <w:r w:rsidR="0017761C">
        <w:rPr>
          <w:lang w:val="cs-CZ"/>
        </w:rPr>
        <w:t xml:space="preserve"> před vyloučením</w:t>
      </w:r>
      <w:r w:rsidRPr="003C4922">
        <w:rPr>
          <w:lang w:val="cs-CZ"/>
        </w:rPr>
        <w:t xml:space="preserve">), 19 000 Kč (před </w:t>
      </w:r>
      <w:r w:rsidR="0017761C">
        <w:rPr>
          <w:lang w:val="cs-CZ"/>
        </w:rPr>
        <w:t xml:space="preserve">zaslanou </w:t>
      </w:r>
      <w:r w:rsidRPr="003C4922">
        <w:rPr>
          <w:lang w:val="cs-CZ"/>
        </w:rPr>
        <w:t>výstrahou</w:t>
      </w:r>
      <w:r w:rsidR="0017761C">
        <w:rPr>
          <w:lang w:val="cs-CZ"/>
        </w:rPr>
        <w:t xml:space="preserve"> před vyloučením</w:t>
      </w:r>
      <w:r w:rsidRPr="003C4922">
        <w:rPr>
          <w:lang w:val="cs-CZ"/>
        </w:rPr>
        <w:t>)</w:t>
      </w:r>
    </w:p>
    <w:p w:rsidR="00B603D7" w:rsidRPr="003C4922" w:rsidRDefault="003C4922" w:rsidP="001207C5">
      <w:pPr>
        <w:pStyle w:val="Odstavecseseznamem"/>
        <w:numPr>
          <w:ilvl w:val="0"/>
          <w:numId w:val="3"/>
        </w:numPr>
        <w:tabs>
          <w:tab w:val="clear" w:pos="708"/>
        </w:tabs>
        <w:spacing w:after="120"/>
        <w:ind w:left="851" w:hanging="425"/>
        <w:jc w:val="both"/>
        <w:rPr>
          <w:lang w:val="cs-CZ"/>
        </w:rPr>
      </w:pPr>
      <w:r w:rsidRPr="003C4922">
        <w:rPr>
          <w:b/>
          <w:lang w:val="cs-CZ"/>
        </w:rPr>
        <w:t>Změny od poslední členské schůze</w:t>
      </w:r>
    </w:p>
    <w:p w:rsidR="00B603D7" w:rsidRPr="003C4922" w:rsidRDefault="00021030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3C4922">
        <w:rPr>
          <w:lang w:val="cs-CZ"/>
        </w:rPr>
        <w:t xml:space="preserve">Ing. </w:t>
      </w:r>
      <w:r w:rsidR="003C4922" w:rsidRPr="003C4922">
        <w:rPr>
          <w:lang w:val="cs-CZ"/>
        </w:rPr>
        <w:t>Vacková</w:t>
      </w:r>
      <w:r w:rsidRPr="003C4922">
        <w:rPr>
          <w:lang w:val="cs-CZ"/>
        </w:rPr>
        <w:t xml:space="preserve"> podala informaci v uvedené věci.</w:t>
      </w:r>
    </w:p>
    <w:p w:rsidR="003C4922" w:rsidRPr="003C4922" w:rsidRDefault="003C4922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3C4922">
        <w:rPr>
          <w:lang w:val="cs-CZ"/>
        </w:rPr>
        <w:t>Výměna měřáků teplé a studené vody a kalorimetrů</w:t>
      </w:r>
    </w:p>
    <w:p w:rsidR="003C4922" w:rsidRPr="003C4922" w:rsidRDefault="003C4922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3C4922">
        <w:rPr>
          <w:lang w:val="cs-CZ"/>
        </w:rPr>
        <w:t>Oprava na výměníku tepla</w:t>
      </w:r>
    </w:p>
    <w:p w:rsidR="003C4922" w:rsidRPr="003C4922" w:rsidRDefault="003C4922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3C4922">
        <w:rPr>
          <w:lang w:val="cs-CZ"/>
        </w:rPr>
        <w:t>Oprava domovních telefonů</w:t>
      </w:r>
    </w:p>
    <w:p w:rsidR="003C4922" w:rsidRDefault="003C4922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3C4922">
        <w:rPr>
          <w:lang w:val="cs-CZ"/>
        </w:rPr>
        <w:t>Byla ins</w:t>
      </w:r>
      <w:bookmarkStart w:id="0" w:name="_GoBack"/>
      <w:bookmarkEnd w:id="0"/>
      <w:r w:rsidRPr="003C4922">
        <w:rPr>
          <w:lang w:val="cs-CZ"/>
        </w:rPr>
        <w:t>talována anténa pro připojení k internetu firmy Artemis</w:t>
      </w:r>
    </w:p>
    <w:p w:rsidR="00823C48" w:rsidRPr="003C4922" w:rsidRDefault="00823C48" w:rsidP="000D34B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>
        <w:rPr>
          <w:lang w:val="cs-CZ"/>
        </w:rPr>
        <w:t>Aktuálně probíhá oprava balkónů</w:t>
      </w:r>
      <w:r w:rsidR="00973391">
        <w:rPr>
          <w:lang w:val="cs-CZ"/>
        </w:rPr>
        <w:t>. Je třeba sledovat informace na vchodových dveřích (vyklizení balkónu, možnost užívání balkónu).</w:t>
      </w:r>
    </w:p>
    <w:p w:rsidR="00F17925" w:rsidRPr="00E62F41" w:rsidRDefault="00F17925" w:rsidP="00F17925">
      <w:pPr>
        <w:pStyle w:val="Odstavecseseznamem"/>
        <w:numPr>
          <w:ilvl w:val="0"/>
          <w:numId w:val="3"/>
        </w:numPr>
        <w:tabs>
          <w:tab w:val="clear" w:pos="708"/>
        </w:tabs>
        <w:spacing w:after="120"/>
        <w:ind w:left="851" w:hanging="425"/>
        <w:jc w:val="both"/>
        <w:rPr>
          <w:lang w:val="cs-CZ"/>
        </w:rPr>
      </w:pPr>
      <w:r w:rsidRPr="00E62F41">
        <w:rPr>
          <w:b/>
          <w:lang w:val="cs-CZ"/>
        </w:rPr>
        <w:lastRenderedPageBreak/>
        <w:t xml:space="preserve">Informace o prováděných </w:t>
      </w:r>
      <w:r w:rsidR="00CC3AA0" w:rsidRPr="00E62F41">
        <w:rPr>
          <w:b/>
          <w:lang w:val="cs-CZ"/>
        </w:rPr>
        <w:t xml:space="preserve">a plánovaných </w:t>
      </w:r>
      <w:r w:rsidRPr="00E62F41">
        <w:rPr>
          <w:b/>
          <w:lang w:val="cs-CZ"/>
        </w:rPr>
        <w:t>opravách</w:t>
      </w:r>
    </w:p>
    <w:p w:rsidR="00020522" w:rsidRPr="00E62F41" w:rsidRDefault="00020522" w:rsidP="00F1792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E62F41">
        <w:rPr>
          <w:lang w:val="cs-CZ"/>
        </w:rPr>
        <w:t>Informace podala Ing. Vacková</w:t>
      </w:r>
    </w:p>
    <w:p w:rsidR="00973391" w:rsidRPr="00E62F41" w:rsidRDefault="00973391" w:rsidP="00F1792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E62F41">
        <w:rPr>
          <w:b/>
          <w:lang w:val="cs-CZ"/>
        </w:rPr>
        <w:t>Malování společných prostor</w:t>
      </w:r>
      <w:r w:rsidR="00A559A2" w:rsidRPr="00E62F41">
        <w:rPr>
          <w:lang w:val="cs-CZ"/>
        </w:rPr>
        <w:t>.</w:t>
      </w:r>
    </w:p>
    <w:p w:rsidR="00A559A2" w:rsidRPr="00E62F41" w:rsidRDefault="00973391" w:rsidP="00F1792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E62F41">
        <w:rPr>
          <w:b/>
          <w:lang w:val="cs-CZ"/>
        </w:rPr>
        <w:t>Čištění odtahového potrubí</w:t>
      </w:r>
      <w:r w:rsidRPr="00E62F41">
        <w:rPr>
          <w:lang w:val="cs-CZ"/>
        </w:rPr>
        <w:t xml:space="preserve">. Za roky se </w:t>
      </w:r>
      <w:r w:rsidR="0017761C">
        <w:rPr>
          <w:lang w:val="cs-CZ"/>
        </w:rPr>
        <w:t xml:space="preserve">údajně </w:t>
      </w:r>
      <w:r w:rsidRPr="00E62F41">
        <w:rPr>
          <w:lang w:val="cs-CZ"/>
        </w:rPr>
        <w:t>zvyšuje riziko pramenící z nečistot usazených v potrubí.</w:t>
      </w:r>
      <w:r w:rsidR="00E62F41" w:rsidRPr="00E62F41">
        <w:rPr>
          <w:lang w:val="cs-CZ"/>
        </w:rPr>
        <w:t xml:space="preserve"> Bude teprve zjištěno, jaké jsou možnosti a</w:t>
      </w:r>
      <w:r w:rsidR="0017761C">
        <w:rPr>
          <w:lang w:val="cs-CZ"/>
        </w:rPr>
        <w:t> </w:t>
      </w:r>
      <w:r w:rsidR="00E62F41" w:rsidRPr="00E62F41">
        <w:rPr>
          <w:lang w:val="cs-CZ"/>
        </w:rPr>
        <w:t>finanční náročnost.</w:t>
      </w:r>
      <w:r w:rsidR="00A559A2" w:rsidRPr="00E62F41">
        <w:rPr>
          <w:lang w:val="cs-CZ"/>
        </w:rPr>
        <w:t xml:space="preserve"> </w:t>
      </w:r>
      <w:r w:rsidR="00E62F41">
        <w:rPr>
          <w:lang w:val="cs-CZ"/>
        </w:rPr>
        <w:t>Případný monitoring úrovně znečištění bude zaplacen z podílových nákladů v rámci vyúčtování</w:t>
      </w:r>
    </w:p>
    <w:p w:rsidR="00CF20D5" w:rsidRDefault="00E62F41" w:rsidP="00F17925">
      <w:pPr>
        <w:pStyle w:val="Odstavecseseznamem"/>
        <w:numPr>
          <w:ilvl w:val="1"/>
          <w:numId w:val="3"/>
        </w:numPr>
        <w:spacing w:after="120"/>
        <w:jc w:val="both"/>
        <w:rPr>
          <w:lang w:val="cs-CZ"/>
        </w:rPr>
      </w:pPr>
      <w:r w:rsidRPr="00E62F41">
        <w:rPr>
          <w:b/>
          <w:lang w:val="cs-CZ"/>
        </w:rPr>
        <w:t>Oprava střešních oken</w:t>
      </w:r>
      <w:r w:rsidR="00A559A2" w:rsidRPr="00E62F41">
        <w:rPr>
          <w:lang w:val="cs-CZ"/>
        </w:rPr>
        <w:t>.</w:t>
      </w:r>
      <w:r>
        <w:rPr>
          <w:lang w:val="cs-CZ"/>
        </w:rPr>
        <w:t xml:space="preserve"> Na oknech se rosí voda</w:t>
      </w:r>
      <w:r w:rsidR="00CF20D5">
        <w:rPr>
          <w:lang w:val="cs-CZ"/>
        </w:rPr>
        <w:t xml:space="preserve">, některá okna jsou ve špatném stavu. </w:t>
      </w:r>
      <w:r w:rsidR="00CF20D5" w:rsidRPr="0017761C">
        <w:rPr>
          <w:b/>
          <w:lang w:val="cs-CZ"/>
        </w:rPr>
        <w:t>Návrh</w:t>
      </w:r>
      <w:r w:rsidR="00CF20D5">
        <w:rPr>
          <w:lang w:val="cs-CZ"/>
        </w:rPr>
        <w:t xml:space="preserve"> postupných kroků</w:t>
      </w:r>
      <w:r w:rsidR="0017761C">
        <w:rPr>
          <w:lang w:val="cs-CZ"/>
        </w:rPr>
        <w:t xml:space="preserve"> realizace opravy</w:t>
      </w:r>
      <w:r w:rsidR="00CF20D5">
        <w:rPr>
          <w:lang w:val="cs-CZ"/>
        </w:rPr>
        <w:t xml:space="preserve">: </w:t>
      </w:r>
    </w:p>
    <w:p w:rsidR="00A559A2" w:rsidRDefault="00CF20D5" w:rsidP="00CF20D5">
      <w:pPr>
        <w:pStyle w:val="Odstavecseseznamem"/>
        <w:numPr>
          <w:ilvl w:val="2"/>
          <w:numId w:val="3"/>
        </w:numPr>
        <w:spacing w:after="120"/>
        <w:jc w:val="both"/>
        <w:rPr>
          <w:lang w:val="cs-CZ"/>
        </w:rPr>
      </w:pPr>
      <w:r>
        <w:rPr>
          <w:lang w:val="cs-CZ"/>
        </w:rPr>
        <w:t>Zajistit odvětrávání střechy (nenucené větrání mezistřešního prostoru) za cca 30 000 Kč. Nainstalování do konce roku.</w:t>
      </w:r>
    </w:p>
    <w:p w:rsidR="00CF20D5" w:rsidRPr="00CF20D5" w:rsidRDefault="00CF20D5" w:rsidP="00CF20D5">
      <w:pPr>
        <w:pStyle w:val="Odstavecseseznamem"/>
        <w:numPr>
          <w:ilvl w:val="2"/>
          <w:numId w:val="3"/>
        </w:numPr>
        <w:spacing w:after="120"/>
        <w:jc w:val="both"/>
        <w:rPr>
          <w:lang w:val="cs-CZ"/>
        </w:rPr>
      </w:pPr>
      <w:r w:rsidRPr="00CF20D5">
        <w:rPr>
          <w:lang w:val="cs-CZ"/>
        </w:rPr>
        <w:t xml:space="preserve">Nezávislé posouzení </w:t>
      </w:r>
      <w:r>
        <w:rPr>
          <w:lang w:val="cs-CZ"/>
        </w:rPr>
        <w:t xml:space="preserve">a případná realizace </w:t>
      </w:r>
      <w:r w:rsidRPr="00CF20D5">
        <w:rPr>
          <w:lang w:val="cs-CZ"/>
        </w:rPr>
        <w:t>výměny skel a opravy rámů.</w:t>
      </w:r>
    </w:p>
    <w:p w:rsidR="00CF20D5" w:rsidRDefault="00CF20D5" w:rsidP="00CF20D5">
      <w:pPr>
        <w:pStyle w:val="Odstavecseseznamem"/>
        <w:numPr>
          <w:ilvl w:val="2"/>
          <w:numId w:val="3"/>
        </w:numPr>
        <w:spacing w:after="120"/>
        <w:jc w:val="both"/>
        <w:rPr>
          <w:lang w:val="cs-CZ"/>
        </w:rPr>
      </w:pPr>
      <w:r>
        <w:rPr>
          <w:lang w:val="cs-CZ"/>
        </w:rPr>
        <w:t>Obhlídka parotěsn</w:t>
      </w:r>
      <w:r w:rsidR="00564CD6">
        <w:rPr>
          <w:lang w:val="cs-CZ"/>
        </w:rPr>
        <w:t>é</w:t>
      </w:r>
      <w:r>
        <w:rPr>
          <w:lang w:val="cs-CZ"/>
        </w:rPr>
        <w:t xml:space="preserve"> střešní folie.</w:t>
      </w:r>
    </w:p>
    <w:p w:rsidR="00CF20D5" w:rsidRDefault="00CF20D5" w:rsidP="00CF20D5">
      <w:pPr>
        <w:pStyle w:val="Odstavecseseznamem"/>
        <w:numPr>
          <w:ilvl w:val="2"/>
          <w:numId w:val="3"/>
        </w:numPr>
        <w:spacing w:after="120"/>
        <w:jc w:val="both"/>
        <w:rPr>
          <w:lang w:val="cs-CZ"/>
        </w:rPr>
      </w:pPr>
      <w:r>
        <w:rPr>
          <w:lang w:val="cs-CZ"/>
        </w:rPr>
        <w:t>Celková výměna oken.</w:t>
      </w:r>
      <w:r w:rsidR="00CF1578">
        <w:rPr>
          <w:lang w:val="cs-CZ"/>
        </w:rPr>
        <w:t xml:space="preserve"> Cenová nabídka se pohybuje kolem 250 000 Kč až 3</w:t>
      </w:r>
      <w:r w:rsidR="00EF6D94">
        <w:rPr>
          <w:lang w:val="cs-CZ"/>
        </w:rPr>
        <w:t>3</w:t>
      </w:r>
      <w:r w:rsidR="00CF1578">
        <w:rPr>
          <w:lang w:val="cs-CZ"/>
        </w:rPr>
        <w:t>0 000 Kč. Výměna oken i s výměnou parotěsn</w:t>
      </w:r>
      <w:r w:rsidR="001654C3">
        <w:rPr>
          <w:lang w:val="cs-CZ"/>
        </w:rPr>
        <w:t>á</w:t>
      </w:r>
      <w:r w:rsidR="00CF1578">
        <w:rPr>
          <w:lang w:val="cs-CZ"/>
        </w:rPr>
        <w:t xml:space="preserve"> folie cca 600 000 Kč. </w:t>
      </w:r>
    </w:p>
    <w:p w:rsidR="00F749FD" w:rsidRDefault="00F749FD" w:rsidP="00CF1578">
      <w:pPr>
        <w:pStyle w:val="Odstavecseseznamem"/>
        <w:numPr>
          <w:ilvl w:val="2"/>
          <w:numId w:val="5"/>
        </w:numPr>
        <w:spacing w:after="120"/>
        <w:jc w:val="both"/>
        <w:rPr>
          <w:lang w:val="cs-CZ"/>
        </w:rPr>
      </w:pPr>
      <w:r>
        <w:rPr>
          <w:lang w:val="cs-CZ"/>
        </w:rPr>
        <w:t xml:space="preserve">Byl podán návrh, že financování veškerých oprav bude provedeno z fondu oprav. </w:t>
      </w:r>
    </w:p>
    <w:p w:rsidR="0017761C" w:rsidRPr="0017761C" w:rsidRDefault="0017761C" w:rsidP="0017761C">
      <w:pPr>
        <w:pStyle w:val="Odstavecseseznamem"/>
        <w:numPr>
          <w:ilvl w:val="2"/>
          <w:numId w:val="5"/>
        </w:numPr>
        <w:spacing w:after="120"/>
        <w:jc w:val="both"/>
        <w:rPr>
          <w:lang w:val="cs-CZ"/>
        </w:rPr>
      </w:pPr>
      <w:r>
        <w:rPr>
          <w:lang w:val="cs-CZ"/>
        </w:rPr>
        <w:t>Proběhla diskuze k danému tématu. Byly vysloveny protichůdné názory na odpovědnost za údržbu oken. Většina členů se shodla, že výměna oken je nezbytná.</w:t>
      </w:r>
    </w:p>
    <w:p w:rsidR="00F749FD" w:rsidRPr="00E62F41" w:rsidRDefault="00F749FD" w:rsidP="00CF1578">
      <w:pPr>
        <w:pStyle w:val="Odstavecseseznamem"/>
        <w:numPr>
          <w:ilvl w:val="2"/>
          <w:numId w:val="5"/>
        </w:numPr>
        <w:spacing w:after="120"/>
        <w:jc w:val="both"/>
        <w:rPr>
          <w:lang w:val="cs-CZ"/>
        </w:rPr>
      </w:pPr>
      <w:r w:rsidRPr="00F749FD">
        <w:rPr>
          <w:b/>
          <w:lang w:val="cs-CZ"/>
        </w:rPr>
        <w:t>Návrh postupu oprav</w:t>
      </w:r>
      <w:r w:rsidR="0017761C">
        <w:rPr>
          <w:b/>
          <w:lang w:val="cs-CZ"/>
        </w:rPr>
        <w:t>y</w:t>
      </w:r>
      <w:r w:rsidRPr="00F749FD">
        <w:rPr>
          <w:b/>
          <w:lang w:val="cs-CZ"/>
        </w:rPr>
        <w:t xml:space="preserve"> a způsob</w:t>
      </w:r>
      <w:r w:rsidR="0017761C">
        <w:rPr>
          <w:b/>
          <w:lang w:val="cs-CZ"/>
        </w:rPr>
        <w:t>u</w:t>
      </w:r>
      <w:r w:rsidRPr="00F749FD">
        <w:rPr>
          <w:b/>
          <w:lang w:val="cs-CZ"/>
        </w:rPr>
        <w:t xml:space="preserve"> jej</w:t>
      </w:r>
      <w:r w:rsidR="0017761C">
        <w:rPr>
          <w:b/>
          <w:lang w:val="cs-CZ"/>
        </w:rPr>
        <w:t>ího</w:t>
      </w:r>
      <w:r w:rsidRPr="00F749FD">
        <w:rPr>
          <w:b/>
          <w:lang w:val="cs-CZ"/>
        </w:rPr>
        <w:t xml:space="preserve"> financování byl schválen</w:t>
      </w:r>
      <w:r>
        <w:rPr>
          <w:lang w:val="cs-CZ"/>
        </w:rPr>
        <w:t xml:space="preserve"> </w:t>
      </w:r>
      <w:r w:rsidRPr="00682477">
        <w:rPr>
          <w:lang w:val="cs-CZ"/>
        </w:rPr>
        <w:t xml:space="preserve">(hlasování: </w:t>
      </w:r>
      <w:r w:rsidRPr="002D5EC5">
        <w:rPr>
          <w:lang w:val="cs-CZ"/>
        </w:rPr>
        <w:t>26 pro, 0 proti, 0</w:t>
      </w:r>
      <w:r w:rsidRPr="00682477">
        <w:rPr>
          <w:lang w:val="cs-CZ"/>
        </w:rPr>
        <w:t xml:space="preserve"> se zdrželo hlasování)</w:t>
      </w:r>
    </w:p>
    <w:p w:rsidR="00F17925" w:rsidRPr="00F749FD" w:rsidRDefault="00F17925" w:rsidP="00E51024">
      <w:pPr>
        <w:pStyle w:val="Nadpis3"/>
        <w:numPr>
          <w:ilvl w:val="0"/>
          <w:numId w:val="2"/>
        </w:numPr>
        <w:spacing w:before="480"/>
        <w:ind w:left="425" w:hanging="425"/>
        <w:jc w:val="left"/>
        <w:rPr>
          <w:lang w:val="cs-CZ"/>
        </w:rPr>
      </w:pPr>
      <w:r w:rsidRPr="00F749FD">
        <w:rPr>
          <w:lang w:val="cs-CZ"/>
        </w:rPr>
        <w:t>Diskuze, závěr</w:t>
      </w:r>
    </w:p>
    <w:p w:rsidR="00202DD2" w:rsidRPr="00202DD2" w:rsidRDefault="00202DD2" w:rsidP="00202DD2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202DD2">
        <w:rPr>
          <w:lang w:val="cs-CZ"/>
        </w:rPr>
        <w:t xml:space="preserve">Na příští schůzi bude voleno nové představenstvo družstva, neboť </w:t>
      </w:r>
      <w:r>
        <w:rPr>
          <w:lang w:val="cs-CZ"/>
        </w:rPr>
        <w:t>stávajícímu končí funkční období</w:t>
      </w:r>
      <w:r w:rsidRPr="00202DD2">
        <w:rPr>
          <w:lang w:val="cs-CZ"/>
        </w:rPr>
        <w:t xml:space="preserve">. </w:t>
      </w:r>
      <w:r>
        <w:rPr>
          <w:lang w:val="cs-CZ"/>
        </w:rPr>
        <w:t>Členové družstva</w:t>
      </w:r>
      <w:r w:rsidRPr="00202DD2">
        <w:rPr>
          <w:lang w:val="cs-CZ"/>
        </w:rPr>
        <w:t xml:space="preserve"> byli vyzváni, aby zvážili svoji </w:t>
      </w:r>
      <w:r>
        <w:rPr>
          <w:lang w:val="cs-CZ"/>
        </w:rPr>
        <w:t xml:space="preserve">případnou </w:t>
      </w:r>
      <w:r w:rsidRPr="00202DD2">
        <w:rPr>
          <w:lang w:val="cs-CZ"/>
        </w:rPr>
        <w:t>kandidaturu.</w:t>
      </w:r>
    </w:p>
    <w:p w:rsidR="00F749FD" w:rsidRPr="00F749FD" w:rsidRDefault="0017761C" w:rsidP="00F749FD">
      <w:pPr>
        <w:pStyle w:val="Odstavecseseznamem"/>
        <w:numPr>
          <w:ilvl w:val="0"/>
          <w:numId w:val="4"/>
        </w:numPr>
        <w:tabs>
          <w:tab w:val="clear" w:pos="708"/>
        </w:tabs>
        <w:jc w:val="both"/>
      </w:pPr>
      <w:r>
        <w:rPr>
          <w:lang w:val="cs-CZ"/>
        </w:rPr>
        <w:t>D</w:t>
      </w:r>
      <w:r w:rsidR="00F749FD" w:rsidRPr="00F749FD">
        <w:rPr>
          <w:lang w:val="cs-CZ"/>
        </w:rPr>
        <w:t>otaz na budoucí převod do osobního vlastnictví. T</w:t>
      </w:r>
      <w:r>
        <w:rPr>
          <w:lang w:val="cs-CZ"/>
        </w:rPr>
        <w:t>o z</w:t>
      </w:r>
      <w:r w:rsidR="00F749FD" w:rsidRPr="00F749FD">
        <w:rPr>
          <w:lang w:val="cs-CZ"/>
        </w:rPr>
        <w:t>atím není aktuální, bude řešen</w:t>
      </w:r>
      <w:r>
        <w:rPr>
          <w:lang w:val="cs-CZ"/>
        </w:rPr>
        <w:t>o</w:t>
      </w:r>
      <w:r w:rsidR="00F749FD" w:rsidRPr="00F749FD">
        <w:rPr>
          <w:lang w:val="cs-CZ"/>
        </w:rPr>
        <w:t xml:space="preserve"> v roce </w:t>
      </w:r>
      <w:r w:rsidR="00F749FD">
        <w:rPr>
          <w:lang w:val="cs-CZ"/>
        </w:rPr>
        <w:t>2020.</w:t>
      </w:r>
    </w:p>
    <w:p w:rsidR="00F749FD" w:rsidRPr="00F749FD" w:rsidRDefault="0017761C" w:rsidP="00F749FD">
      <w:pPr>
        <w:pStyle w:val="Odstavecseseznamem"/>
        <w:numPr>
          <w:ilvl w:val="0"/>
          <w:numId w:val="4"/>
        </w:numPr>
        <w:tabs>
          <w:tab w:val="clear" w:pos="708"/>
        </w:tabs>
        <w:jc w:val="both"/>
      </w:pPr>
      <w:r>
        <w:rPr>
          <w:lang w:val="cs-CZ"/>
        </w:rPr>
        <w:t xml:space="preserve">Dotaz na proceduru vyloučení z družstva. </w:t>
      </w:r>
      <w:r w:rsidR="00F749FD">
        <w:rPr>
          <w:lang w:val="cs-CZ"/>
        </w:rPr>
        <w:t>O vyloučení z družstva z důvodů neplacení závazků po vyčerpání předchozích kroků rozhoduje předseda družstva.</w:t>
      </w:r>
    </w:p>
    <w:p w:rsidR="00F749FD" w:rsidRDefault="00F749FD" w:rsidP="00F749FD">
      <w:pPr>
        <w:jc w:val="both"/>
      </w:pPr>
    </w:p>
    <w:p w:rsidR="00EF08A5" w:rsidRPr="00EF08A5" w:rsidRDefault="00EF08A5" w:rsidP="00F749F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21DA0" wp14:editId="57C76BCC">
            <wp:simplePos x="0" y="0"/>
            <wp:positionH relativeFrom="column">
              <wp:posOffset>-332740</wp:posOffset>
            </wp:positionH>
            <wp:positionV relativeFrom="paragraph">
              <wp:posOffset>276088</wp:posOffset>
            </wp:positionV>
            <wp:extent cx="2185035" cy="87757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na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3D7" w:rsidRPr="001207C5" w:rsidRDefault="001C3BDC">
      <w:pPr>
        <w:pStyle w:val="Vchoz"/>
        <w:jc w:val="center"/>
        <w:rPr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663166E6" wp14:editId="10457760">
            <wp:simplePos x="0" y="0"/>
            <wp:positionH relativeFrom="column">
              <wp:posOffset>3572510</wp:posOffset>
            </wp:positionH>
            <wp:positionV relativeFrom="paragraph">
              <wp:posOffset>56819</wp:posOffset>
            </wp:positionV>
            <wp:extent cx="2095500" cy="100001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31" w:rsidRPr="001207C5">
        <w:rPr>
          <w:lang w:val="cs-CZ"/>
        </w:rPr>
        <w:t xml:space="preserve">V Liberci </w:t>
      </w:r>
      <w:r w:rsidR="0090565B">
        <w:rPr>
          <w:lang w:val="cs-CZ"/>
        </w:rPr>
        <w:t>29</w:t>
      </w:r>
      <w:r w:rsidR="00323B31" w:rsidRPr="001207C5">
        <w:rPr>
          <w:lang w:val="cs-CZ"/>
        </w:rPr>
        <w:t xml:space="preserve">. </w:t>
      </w:r>
      <w:r w:rsidR="00E51024">
        <w:rPr>
          <w:lang w:val="cs-CZ"/>
        </w:rPr>
        <w:t>5</w:t>
      </w:r>
      <w:r w:rsidR="00323B31" w:rsidRPr="001207C5">
        <w:rPr>
          <w:lang w:val="cs-CZ"/>
        </w:rPr>
        <w:t>. 201</w:t>
      </w:r>
      <w:r w:rsidR="00323B31" w:rsidRPr="001207C5">
        <w:rPr>
          <w:noProof/>
          <w:lang w:val="cs-CZ" w:eastAsia="cs-CZ" w:bidi="ar-SA"/>
        </w:rPr>
        <w:drawing>
          <wp:anchor distT="0" distB="0" distL="0" distR="0" simplePos="0" relativeHeight="251658240" behindDoc="0" locked="0" layoutInCell="1" allowOverlap="1" wp14:anchorId="4C35C5C8" wp14:editId="45F1673E">
            <wp:simplePos x="0" y="0"/>
            <wp:positionH relativeFrom="character">
              <wp:posOffset>3697605</wp:posOffset>
            </wp:positionH>
            <wp:positionV relativeFrom="line">
              <wp:posOffset>635</wp:posOffset>
            </wp:positionV>
            <wp:extent cx="2038350" cy="97155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65B">
        <w:rPr>
          <w:lang w:val="cs-CZ"/>
        </w:rPr>
        <w:t>8</w:t>
      </w:r>
    </w:p>
    <w:p w:rsidR="00B603D7" w:rsidRPr="001207C5" w:rsidRDefault="00B603D7">
      <w:pPr>
        <w:pStyle w:val="Vchoz"/>
        <w:jc w:val="both"/>
        <w:rPr>
          <w:lang w:val="cs-CZ"/>
        </w:rPr>
      </w:pPr>
    </w:p>
    <w:p w:rsidR="00B603D7" w:rsidRPr="001207C5" w:rsidRDefault="00323B31">
      <w:pPr>
        <w:pStyle w:val="Vchoz"/>
        <w:spacing w:after="0" w:line="276" w:lineRule="auto"/>
        <w:jc w:val="both"/>
        <w:rPr>
          <w:lang w:val="cs-CZ"/>
        </w:rPr>
      </w:pPr>
      <w:r w:rsidRPr="001207C5">
        <w:rPr>
          <w:lang w:val="cs-CZ"/>
        </w:rPr>
        <w:t>Ing. Naděžda Vacková,</w:t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  <w:t>Mgr. Jiří Machačný,</w:t>
      </w:r>
    </w:p>
    <w:p w:rsidR="00B603D7" w:rsidRPr="001207C5" w:rsidRDefault="00323B31">
      <w:pPr>
        <w:pStyle w:val="Vchoz"/>
        <w:spacing w:line="276" w:lineRule="auto"/>
        <w:jc w:val="both"/>
        <w:rPr>
          <w:lang w:val="cs-CZ"/>
        </w:rPr>
      </w:pPr>
      <w:r w:rsidRPr="001207C5">
        <w:rPr>
          <w:lang w:val="cs-CZ"/>
        </w:rPr>
        <w:t>předsedkyně družstva</w:t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</w:r>
      <w:r w:rsidRPr="001207C5">
        <w:rPr>
          <w:lang w:val="cs-CZ"/>
        </w:rPr>
        <w:tab/>
        <w:t>místopředseda, zápis</w:t>
      </w:r>
    </w:p>
    <w:sectPr w:rsidR="00B603D7" w:rsidRPr="001207C5" w:rsidSect="00A819B9">
      <w:footerReference w:type="default" r:id="rId10"/>
      <w:pgSz w:w="11906" w:h="16838"/>
      <w:pgMar w:top="1304" w:right="1418" w:bottom="1418" w:left="130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41" w:rsidRDefault="00694141" w:rsidP="007A5C89">
      <w:pPr>
        <w:spacing w:after="0" w:line="240" w:lineRule="auto"/>
      </w:pPr>
      <w:r>
        <w:separator/>
      </w:r>
    </w:p>
  </w:endnote>
  <w:endnote w:type="continuationSeparator" w:id="0">
    <w:p w:rsidR="00694141" w:rsidRDefault="00694141" w:rsidP="007A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520867"/>
      <w:docPartObj>
        <w:docPartGallery w:val="Page Numbers (Bottom of Page)"/>
        <w:docPartUnique/>
      </w:docPartObj>
    </w:sdtPr>
    <w:sdtEndPr/>
    <w:sdtContent>
      <w:p w:rsidR="007A5C89" w:rsidRDefault="007A5C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D6">
          <w:rPr>
            <w:noProof/>
          </w:rPr>
          <w:t>3</w:t>
        </w:r>
        <w:r>
          <w:fldChar w:fldCharType="end"/>
        </w:r>
      </w:p>
    </w:sdtContent>
  </w:sdt>
  <w:p w:rsidR="007A5C89" w:rsidRDefault="007A5C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41" w:rsidRDefault="00694141" w:rsidP="007A5C89">
      <w:pPr>
        <w:spacing w:after="0" w:line="240" w:lineRule="auto"/>
      </w:pPr>
      <w:r>
        <w:separator/>
      </w:r>
    </w:p>
  </w:footnote>
  <w:footnote w:type="continuationSeparator" w:id="0">
    <w:p w:rsidR="00694141" w:rsidRDefault="00694141" w:rsidP="007A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9CB"/>
    <w:multiLevelType w:val="multilevel"/>
    <w:tmpl w:val="B8FC51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F34101"/>
    <w:multiLevelType w:val="multilevel"/>
    <w:tmpl w:val="2A4AAAF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44732172"/>
    <w:multiLevelType w:val="multilevel"/>
    <w:tmpl w:val="A7725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B8D0944"/>
    <w:multiLevelType w:val="multilevel"/>
    <w:tmpl w:val="4ED83A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60736C27"/>
    <w:multiLevelType w:val="multilevel"/>
    <w:tmpl w:val="BBC4EA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7"/>
    <w:rsid w:val="00020522"/>
    <w:rsid w:val="00021030"/>
    <w:rsid w:val="000326E1"/>
    <w:rsid w:val="000D34B5"/>
    <w:rsid w:val="00103178"/>
    <w:rsid w:val="001207C5"/>
    <w:rsid w:val="001654C3"/>
    <w:rsid w:val="0017761C"/>
    <w:rsid w:val="001C3BDC"/>
    <w:rsid w:val="001E61C3"/>
    <w:rsid w:val="001F0854"/>
    <w:rsid w:val="00202DD2"/>
    <w:rsid w:val="00205854"/>
    <w:rsid w:val="002D5EC5"/>
    <w:rsid w:val="00304B1B"/>
    <w:rsid w:val="00306147"/>
    <w:rsid w:val="00323B31"/>
    <w:rsid w:val="00342B88"/>
    <w:rsid w:val="0035594F"/>
    <w:rsid w:val="00364C65"/>
    <w:rsid w:val="003B0FFB"/>
    <w:rsid w:val="003C4922"/>
    <w:rsid w:val="003D259B"/>
    <w:rsid w:val="003F7C49"/>
    <w:rsid w:val="00463497"/>
    <w:rsid w:val="004D1493"/>
    <w:rsid w:val="004D6A77"/>
    <w:rsid w:val="00532015"/>
    <w:rsid w:val="00554575"/>
    <w:rsid w:val="00564CD6"/>
    <w:rsid w:val="00673998"/>
    <w:rsid w:val="00682477"/>
    <w:rsid w:val="00694141"/>
    <w:rsid w:val="007317C5"/>
    <w:rsid w:val="00733EA3"/>
    <w:rsid w:val="007A5C89"/>
    <w:rsid w:val="008068FB"/>
    <w:rsid w:val="00811B4F"/>
    <w:rsid w:val="00823C48"/>
    <w:rsid w:val="00861B78"/>
    <w:rsid w:val="00871999"/>
    <w:rsid w:val="0090565B"/>
    <w:rsid w:val="00916967"/>
    <w:rsid w:val="009441D7"/>
    <w:rsid w:val="00973391"/>
    <w:rsid w:val="00990AC8"/>
    <w:rsid w:val="00A559A2"/>
    <w:rsid w:val="00A71EAC"/>
    <w:rsid w:val="00A819B9"/>
    <w:rsid w:val="00B13285"/>
    <w:rsid w:val="00B30B5B"/>
    <w:rsid w:val="00B603D7"/>
    <w:rsid w:val="00B76A40"/>
    <w:rsid w:val="00BE3ABC"/>
    <w:rsid w:val="00C81F0E"/>
    <w:rsid w:val="00CC3AA0"/>
    <w:rsid w:val="00CF1578"/>
    <w:rsid w:val="00CF20D5"/>
    <w:rsid w:val="00D57685"/>
    <w:rsid w:val="00D80E18"/>
    <w:rsid w:val="00D9179A"/>
    <w:rsid w:val="00D9598B"/>
    <w:rsid w:val="00DA1C99"/>
    <w:rsid w:val="00DD1276"/>
    <w:rsid w:val="00E51024"/>
    <w:rsid w:val="00E62F41"/>
    <w:rsid w:val="00E63C8F"/>
    <w:rsid w:val="00EA3AC4"/>
    <w:rsid w:val="00EF08A5"/>
    <w:rsid w:val="00EF6D94"/>
    <w:rsid w:val="00F01B36"/>
    <w:rsid w:val="00F17925"/>
    <w:rsid w:val="00F23AB5"/>
    <w:rsid w:val="00F40322"/>
    <w:rsid w:val="00F749FD"/>
    <w:rsid w:val="00FC14BC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Vchoz"/>
    <w:next w:val="Tlotextu"/>
    <w:pPr>
      <w:numPr>
        <w:ilvl w:val="1"/>
        <w:numId w:val="1"/>
      </w:num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Vchoz"/>
    <w:next w:val="Tlotextu"/>
    <w:pPr>
      <w:numPr>
        <w:ilvl w:val="2"/>
        <w:numId w:val="1"/>
      </w:num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Vchoz"/>
    <w:next w:val="Tlotextu"/>
    <w:pPr>
      <w:numPr>
        <w:ilvl w:val="3"/>
        <w:numId w:val="1"/>
      </w:num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Vchoz"/>
    <w:next w:val="Tlotextu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Vchoz"/>
    <w:next w:val="Tlotextu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Vchoz"/>
    <w:next w:val="Tlotextu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Vchoz"/>
    <w:next w:val="Tlotextu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Vchoz"/>
    <w:next w:val="Tlotextu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line="252" w:lineRule="auto"/>
    </w:pPr>
    <w:rPr>
      <w:rFonts w:ascii="Cambria" w:eastAsia="Droid Sans Fallback" w:hAnsi="Cambria"/>
      <w:lang w:val="en-US" w:eastAsia="en-US" w:bidi="en-US"/>
    </w:rPr>
  </w:style>
  <w:style w:type="character" w:customStyle="1" w:styleId="Nadpis1Char">
    <w:name w:val="Nadpis 1 Char"/>
    <w:basedOn w:val="Standardnpsmoodstavce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rPr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rPr>
      <w:caps/>
      <w:color w:val="622423"/>
      <w:spacing w:val="10"/>
    </w:rPr>
  </w:style>
  <w:style w:type="character" w:customStyle="1" w:styleId="Nadpis5Char">
    <w:name w:val="Nadpis 5 Char"/>
    <w:basedOn w:val="Standardnpsmoodstavce"/>
    <w:rPr>
      <w:caps/>
      <w:color w:val="622423"/>
      <w:spacing w:val="10"/>
    </w:rPr>
  </w:style>
  <w:style w:type="character" w:customStyle="1" w:styleId="Nadpis6Char">
    <w:name w:val="Nadpis 6 Char"/>
    <w:basedOn w:val="Standardnpsmoodstavce"/>
    <w:rPr>
      <w:caps/>
      <w:color w:val="943634"/>
      <w:spacing w:val="10"/>
    </w:rPr>
  </w:style>
  <w:style w:type="character" w:customStyle="1" w:styleId="Nadpis7Char">
    <w:name w:val="Nadpis 7 Char"/>
    <w:basedOn w:val="Standardnpsmoodstavce"/>
    <w:rPr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rPr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rPr>
      <w:caps/>
      <w:color w:val="632423"/>
      <w:spacing w:val="50"/>
      <w:sz w:val="44"/>
      <w:szCs w:val="44"/>
    </w:rPr>
  </w:style>
  <w:style w:type="character" w:customStyle="1" w:styleId="PodtitulChar">
    <w:name w:val="Podtitul Char"/>
    <w:basedOn w:val="Standardnpsmoodstavce"/>
    <w:rPr>
      <w:caps/>
      <w:spacing w:val="20"/>
      <w:sz w:val="18"/>
      <w:szCs w:val="18"/>
    </w:rPr>
  </w:style>
  <w:style w:type="character" w:customStyle="1" w:styleId="Silnzdraznn">
    <w:name w:val="Silné zdůraznění"/>
    <w:rPr>
      <w:b/>
      <w:bCs/>
      <w:color w:val="943634"/>
      <w:spacing w:val="5"/>
    </w:rPr>
  </w:style>
  <w:style w:type="character" w:customStyle="1" w:styleId="Zdraznn1">
    <w:name w:val="Zdůraznění1"/>
    <w:rPr>
      <w:i/>
      <w:iCs/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caps/>
      <w:color w:val="622423"/>
      <w:spacing w:val="5"/>
      <w:sz w:val="20"/>
      <w:szCs w:val="20"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rPr>
      <w:rFonts w:ascii="Calibri" w:hAnsi="Calibri"/>
      <w:i/>
      <w:iCs/>
      <w:color w:val="622423"/>
    </w:rPr>
  </w:style>
  <w:style w:type="character" w:styleId="Odkazintenzivn">
    <w:name w:val="Intense Reference"/>
    <w:rPr>
      <w:rFonts w:ascii="Calibri" w:hAnsi="Calibri"/>
      <w:b/>
      <w:bCs/>
      <w:i/>
      <w:iCs/>
      <w:color w:val="622423"/>
    </w:rPr>
  </w:style>
  <w:style w:type="character" w:styleId="Nzevknihy">
    <w:name w:val="Book Title"/>
    <w:rPr>
      <w:caps/>
      <w:color w:val="622423"/>
      <w:spacing w:val="5"/>
      <w:u w:val="non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Titulek">
    <w:name w:val="caption"/>
    <w:basedOn w:val="Vchoz"/>
    <w:rPr>
      <w:caps/>
      <w:spacing w:val="10"/>
      <w:sz w:val="18"/>
      <w:szCs w:val="18"/>
    </w:rPr>
  </w:style>
  <w:style w:type="paragraph" w:styleId="Nzev">
    <w:name w:val="Title"/>
    <w:basedOn w:val="Vchoz"/>
    <w:next w:val="Podtitul"/>
    <w:pPr>
      <w:pBdr>
        <w:top w:val="dotted" w:sz="2" w:space="0" w:color="632423"/>
        <w:bottom w:val="dotted" w:sz="2" w:space="0" w:color="632423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Podtitul">
    <w:name w:val="Subtitle"/>
    <w:basedOn w:val="Vchoz"/>
    <w:next w:val="Tlotextu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styleId="Bezmezer">
    <w:name w:val="No Spacing"/>
    <w:basedOn w:val="Vchoz"/>
    <w:pPr>
      <w:spacing w:after="0" w:line="100" w:lineRule="atLeast"/>
    </w:pPr>
  </w:style>
  <w:style w:type="paragraph" w:styleId="Odstavecseseznamem">
    <w:name w:val="List Paragraph"/>
    <w:basedOn w:val="Vchoz"/>
    <w:pPr>
      <w:ind w:left="720"/>
    </w:pPr>
  </w:style>
  <w:style w:type="paragraph" w:styleId="Citt">
    <w:name w:val="Quote"/>
    <w:basedOn w:val="Vchoz"/>
    <w:rPr>
      <w:i/>
      <w:iCs/>
    </w:rPr>
  </w:style>
  <w:style w:type="paragraph" w:styleId="Vrazncitt">
    <w:name w:val="Intense Quote"/>
    <w:basedOn w:val="Vchoz"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dpisobsahu">
    <w:name w:val="TOC Heading"/>
    <w:basedOn w:val="Nadpis1"/>
    <w:pPr>
      <w:suppressLineNumbers/>
    </w:pPr>
    <w:rPr>
      <w:b/>
      <w:bCs/>
      <w:sz w:val="32"/>
      <w:szCs w:val="32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C89"/>
  </w:style>
  <w:style w:type="paragraph" w:styleId="Zpat">
    <w:name w:val="footer"/>
    <w:basedOn w:val="Normln"/>
    <w:link w:val="ZpatChar"/>
    <w:uiPriority w:val="99"/>
    <w:unhideWhenUsed/>
    <w:rsid w:val="007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Vchoz"/>
    <w:next w:val="Tlotextu"/>
    <w:pPr>
      <w:numPr>
        <w:ilvl w:val="1"/>
        <w:numId w:val="1"/>
      </w:num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Vchoz"/>
    <w:next w:val="Tlotextu"/>
    <w:pPr>
      <w:numPr>
        <w:ilvl w:val="2"/>
        <w:numId w:val="1"/>
      </w:num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Vchoz"/>
    <w:next w:val="Tlotextu"/>
    <w:pPr>
      <w:numPr>
        <w:ilvl w:val="3"/>
        <w:numId w:val="1"/>
      </w:num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Vchoz"/>
    <w:next w:val="Tlotextu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Vchoz"/>
    <w:next w:val="Tlotextu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Vchoz"/>
    <w:next w:val="Tlotextu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Vchoz"/>
    <w:next w:val="Tlotextu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Vchoz"/>
    <w:next w:val="Tlotextu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line="252" w:lineRule="auto"/>
    </w:pPr>
    <w:rPr>
      <w:rFonts w:ascii="Cambria" w:eastAsia="Droid Sans Fallback" w:hAnsi="Cambria"/>
      <w:lang w:val="en-US" w:eastAsia="en-US" w:bidi="en-US"/>
    </w:rPr>
  </w:style>
  <w:style w:type="character" w:customStyle="1" w:styleId="Nadpis1Char">
    <w:name w:val="Nadpis 1 Char"/>
    <w:basedOn w:val="Standardnpsmoodstavce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rPr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rPr>
      <w:caps/>
      <w:color w:val="622423"/>
      <w:spacing w:val="10"/>
    </w:rPr>
  </w:style>
  <w:style w:type="character" w:customStyle="1" w:styleId="Nadpis5Char">
    <w:name w:val="Nadpis 5 Char"/>
    <w:basedOn w:val="Standardnpsmoodstavce"/>
    <w:rPr>
      <w:caps/>
      <w:color w:val="622423"/>
      <w:spacing w:val="10"/>
    </w:rPr>
  </w:style>
  <w:style w:type="character" w:customStyle="1" w:styleId="Nadpis6Char">
    <w:name w:val="Nadpis 6 Char"/>
    <w:basedOn w:val="Standardnpsmoodstavce"/>
    <w:rPr>
      <w:caps/>
      <w:color w:val="943634"/>
      <w:spacing w:val="10"/>
    </w:rPr>
  </w:style>
  <w:style w:type="character" w:customStyle="1" w:styleId="Nadpis7Char">
    <w:name w:val="Nadpis 7 Char"/>
    <w:basedOn w:val="Standardnpsmoodstavce"/>
    <w:rPr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rPr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rPr>
      <w:caps/>
      <w:color w:val="632423"/>
      <w:spacing w:val="50"/>
      <w:sz w:val="44"/>
      <w:szCs w:val="44"/>
    </w:rPr>
  </w:style>
  <w:style w:type="character" w:customStyle="1" w:styleId="PodtitulChar">
    <w:name w:val="Podtitul Char"/>
    <w:basedOn w:val="Standardnpsmoodstavce"/>
    <w:rPr>
      <w:caps/>
      <w:spacing w:val="20"/>
      <w:sz w:val="18"/>
      <w:szCs w:val="18"/>
    </w:rPr>
  </w:style>
  <w:style w:type="character" w:customStyle="1" w:styleId="Silnzdraznn">
    <w:name w:val="Silné zdůraznění"/>
    <w:rPr>
      <w:b/>
      <w:bCs/>
      <w:color w:val="943634"/>
      <w:spacing w:val="5"/>
    </w:rPr>
  </w:style>
  <w:style w:type="character" w:customStyle="1" w:styleId="Zdraznn1">
    <w:name w:val="Zdůraznění1"/>
    <w:rPr>
      <w:i/>
      <w:iCs/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</w:style>
  <w:style w:type="character" w:customStyle="1" w:styleId="CittChar">
    <w:name w:val="Citát Char"/>
    <w:basedOn w:val="Standardnpsmoodstavce"/>
    <w:rPr>
      <w:i/>
      <w:iCs/>
    </w:rPr>
  </w:style>
  <w:style w:type="character" w:customStyle="1" w:styleId="VrazncittChar">
    <w:name w:val="Výrazný citát Char"/>
    <w:basedOn w:val="Standardnpsmoodstavce"/>
    <w:rPr>
      <w:caps/>
      <w:color w:val="622423"/>
      <w:spacing w:val="5"/>
      <w:sz w:val="20"/>
      <w:szCs w:val="20"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rPr>
      <w:rFonts w:ascii="Calibri" w:hAnsi="Calibri"/>
      <w:i/>
      <w:iCs/>
      <w:color w:val="622423"/>
    </w:rPr>
  </w:style>
  <w:style w:type="character" w:styleId="Odkazintenzivn">
    <w:name w:val="Intense Reference"/>
    <w:rPr>
      <w:rFonts w:ascii="Calibri" w:hAnsi="Calibri"/>
      <w:b/>
      <w:bCs/>
      <w:i/>
      <w:iCs/>
      <w:color w:val="622423"/>
    </w:rPr>
  </w:style>
  <w:style w:type="character" w:styleId="Nzevknihy">
    <w:name w:val="Book Title"/>
    <w:rPr>
      <w:caps/>
      <w:color w:val="622423"/>
      <w:spacing w:val="5"/>
      <w:u w:val="non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Titulek">
    <w:name w:val="caption"/>
    <w:basedOn w:val="Vchoz"/>
    <w:rPr>
      <w:caps/>
      <w:spacing w:val="10"/>
      <w:sz w:val="18"/>
      <w:szCs w:val="18"/>
    </w:rPr>
  </w:style>
  <w:style w:type="paragraph" w:styleId="Nzev">
    <w:name w:val="Title"/>
    <w:basedOn w:val="Vchoz"/>
    <w:next w:val="Podtitul"/>
    <w:pPr>
      <w:pBdr>
        <w:top w:val="dotted" w:sz="2" w:space="0" w:color="632423"/>
        <w:bottom w:val="dotted" w:sz="2" w:space="0" w:color="632423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Podtitul">
    <w:name w:val="Subtitle"/>
    <w:basedOn w:val="Vchoz"/>
    <w:next w:val="Tlotextu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styleId="Bezmezer">
    <w:name w:val="No Spacing"/>
    <w:basedOn w:val="Vchoz"/>
    <w:pPr>
      <w:spacing w:after="0" w:line="100" w:lineRule="atLeast"/>
    </w:pPr>
  </w:style>
  <w:style w:type="paragraph" w:styleId="Odstavecseseznamem">
    <w:name w:val="List Paragraph"/>
    <w:basedOn w:val="Vchoz"/>
    <w:pPr>
      <w:ind w:left="720"/>
    </w:pPr>
  </w:style>
  <w:style w:type="paragraph" w:styleId="Citt">
    <w:name w:val="Quote"/>
    <w:basedOn w:val="Vchoz"/>
    <w:rPr>
      <w:i/>
      <w:iCs/>
    </w:rPr>
  </w:style>
  <w:style w:type="paragraph" w:styleId="Vrazncitt">
    <w:name w:val="Intense Quote"/>
    <w:basedOn w:val="Vchoz"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dpisobsahu">
    <w:name w:val="TOC Heading"/>
    <w:basedOn w:val="Nadpis1"/>
    <w:pPr>
      <w:suppressLineNumbers/>
    </w:pPr>
    <w:rPr>
      <w:b/>
      <w:bCs/>
      <w:sz w:val="32"/>
      <w:szCs w:val="32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C89"/>
  </w:style>
  <w:style w:type="paragraph" w:styleId="Zpat">
    <w:name w:val="footer"/>
    <w:basedOn w:val="Normln"/>
    <w:link w:val="ZpatChar"/>
    <w:uiPriority w:val="99"/>
    <w:unhideWhenUsed/>
    <w:rsid w:val="007A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Naďa Vacková</cp:lastModifiedBy>
  <cp:revision>2</cp:revision>
  <cp:lastPrinted>2013-11-24T16:19:00Z</cp:lastPrinted>
  <dcterms:created xsi:type="dcterms:W3CDTF">2018-05-31T20:38:00Z</dcterms:created>
  <dcterms:modified xsi:type="dcterms:W3CDTF">2018-05-31T20:38:00Z</dcterms:modified>
</cp:coreProperties>
</file>