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DB" w:rsidRDefault="00A37ADB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70.5pt">
            <v:imagedata r:id="rId7" o:title=""/>
          </v:shape>
        </w:pict>
      </w:r>
      <w:r>
        <w:rPr>
          <w:rFonts w:ascii="Arial" w:hAnsi="Arial" w:cs="Arial"/>
          <w:i/>
          <w:iCs/>
          <w:color w:val="000000"/>
          <w:lang w:val="en-US"/>
        </w:rPr>
        <w:t xml:space="preserve">                             </w:t>
      </w:r>
      <w:r>
        <w:rPr>
          <w:rFonts w:ascii="Arial" w:hAnsi="Arial" w:cs="Arial"/>
          <w:i/>
          <w:iCs/>
          <w:lang w:val="en-US"/>
        </w:rPr>
        <w:t xml:space="preserve">                                                                                  </w:t>
      </w:r>
    </w:p>
    <w:p w:rsidR="00A37ADB" w:rsidRDefault="00A37ADB" w:rsidP="00027426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                                             </w:t>
      </w:r>
    </w:p>
    <w:p w:rsidR="00A37ADB" w:rsidRDefault="00A37AD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i/>
          <w:iCs/>
          <w:lang w:val="en-US"/>
        </w:rPr>
        <w:t xml:space="preserve">           </w:t>
      </w:r>
      <w:r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 xml:space="preserve">                    </w:t>
      </w:r>
      <w:r w:rsidRPr="00027426">
        <w:rPr>
          <w:rFonts w:ascii="Arial" w:hAnsi="Arial" w:cs="Arial"/>
          <w:b/>
          <w:bCs/>
          <w:i/>
          <w:iCs/>
          <w:sz w:val="32"/>
          <w:szCs w:val="32"/>
        </w:rPr>
        <w:t>Zápis</w:t>
      </w:r>
      <w:r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 xml:space="preserve"> ze</w:t>
      </w:r>
      <w:r w:rsidRPr="00027426">
        <w:rPr>
          <w:rFonts w:ascii="Arial" w:hAnsi="Arial" w:cs="Arial"/>
          <w:b/>
          <w:bCs/>
          <w:i/>
          <w:iCs/>
          <w:sz w:val="32"/>
          <w:szCs w:val="32"/>
        </w:rPr>
        <w:t xml:space="preserve"> shromážd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ění vlastníků </w:t>
      </w:r>
    </w:p>
    <w:p w:rsidR="00A37ADB" w:rsidRDefault="00A37AD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                konaného dne 13.9.2016 od 19.00 hod. místo konání: Café bar U Karla, </w:t>
      </w:r>
    </w:p>
    <w:p w:rsidR="00A37ADB" w:rsidRDefault="00A37AD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                                      K</w:t>
      </w:r>
      <w:r>
        <w:rPr>
          <w:rFonts w:ascii="Arial" w:hAnsi="Arial" w:cs="Arial"/>
          <w:b/>
          <w:bCs/>
          <w:i/>
          <w:iCs/>
        </w:rPr>
        <w:t>řešínská 155,  104 00  Praha - Uhříněves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 </w:t>
      </w:r>
    </w:p>
    <w:p w:rsidR="00A37ADB" w:rsidRDefault="00A37AD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37ADB" w:rsidRDefault="00A37ADB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>P</w:t>
      </w:r>
      <w:r>
        <w:rPr>
          <w:rFonts w:ascii="Arial" w:hAnsi="Arial" w:cs="Arial"/>
          <w:i/>
          <w:iCs/>
          <w:sz w:val="18"/>
          <w:szCs w:val="18"/>
        </w:rPr>
        <w:t>řítomni: dle přiložené presenční listiny 8 vlastníků = 74,74% shromážděných.</w:t>
      </w:r>
    </w:p>
    <w:p w:rsidR="00A37ADB" w:rsidRDefault="00A37ADB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>Shromážd</w:t>
      </w:r>
      <w:r>
        <w:rPr>
          <w:rFonts w:ascii="Arial" w:hAnsi="Arial" w:cs="Arial"/>
          <w:i/>
          <w:iCs/>
          <w:sz w:val="18"/>
          <w:szCs w:val="18"/>
        </w:rPr>
        <w:t>ění je usnášení schopné.</w:t>
      </w:r>
    </w:p>
    <w:p w:rsidR="00A37ADB" w:rsidRDefault="00A37ADB" w:rsidP="002952EB">
      <w:pPr>
        <w:widowControl w:val="0"/>
        <w:autoSpaceDE w:val="0"/>
        <w:autoSpaceDN w:val="0"/>
        <w:adjustRightInd w:val="0"/>
        <w:ind w:left="1134" w:hanging="1134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 xml:space="preserve">Program: </w:t>
      </w:r>
      <w:r>
        <w:rPr>
          <w:rFonts w:ascii="Arial" w:hAnsi="Arial" w:cs="Arial"/>
          <w:i/>
          <w:iCs/>
          <w:sz w:val="18"/>
          <w:szCs w:val="18"/>
          <w:lang w:val="en-US"/>
        </w:rPr>
        <w:tab/>
      </w:r>
      <w:r>
        <w:rPr>
          <w:rFonts w:ascii="Arial" w:hAnsi="Arial" w:cs="Arial"/>
          <w:i/>
          <w:iCs/>
          <w:sz w:val="18"/>
          <w:szCs w:val="18"/>
          <w:lang w:val="en-US"/>
        </w:rPr>
        <w:tab/>
        <w:t xml:space="preserve">1.    Zahájení, prezentace, schválení programu           </w:t>
      </w:r>
    </w:p>
    <w:p w:rsidR="00A37ADB" w:rsidRPr="002952EB" w:rsidRDefault="00A37ADB" w:rsidP="002952EB">
      <w:pPr>
        <w:widowControl w:val="0"/>
        <w:autoSpaceDE w:val="0"/>
        <w:autoSpaceDN w:val="0"/>
        <w:adjustRightInd w:val="0"/>
        <w:ind w:left="735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iCs/>
          <w:sz w:val="18"/>
          <w:szCs w:val="18"/>
          <w:lang w:val="en-US"/>
        </w:rPr>
        <w:tab/>
        <w:t xml:space="preserve">2.    Informace výboru                                                 </w:t>
      </w:r>
    </w:p>
    <w:p w:rsidR="00A37ADB" w:rsidRDefault="00A37ADB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 xml:space="preserve">               </w:t>
      </w:r>
      <w:r>
        <w:rPr>
          <w:rFonts w:ascii="Arial" w:hAnsi="Arial" w:cs="Arial"/>
          <w:i/>
          <w:iCs/>
          <w:sz w:val="18"/>
          <w:szCs w:val="18"/>
          <w:lang w:val="en-US"/>
        </w:rPr>
        <w:tab/>
        <w:t>3.    Zprávy o hospoda</w:t>
      </w:r>
      <w:r>
        <w:rPr>
          <w:rFonts w:ascii="Arial" w:hAnsi="Arial" w:cs="Arial"/>
          <w:i/>
          <w:iCs/>
          <w:sz w:val="18"/>
          <w:szCs w:val="18"/>
        </w:rPr>
        <w:t xml:space="preserve">ření rok 2014, 2015                 </w:t>
      </w:r>
    </w:p>
    <w:p w:rsidR="00A37ADB" w:rsidRDefault="00A37ADB" w:rsidP="002952E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>Zm</w:t>
      </w:r>
      <w:r>
        <w:rPr>
          <w:rFonts w:ascii="Arial" w:hAnsi="Arial" w:cs="Arial"/>
          <w:i/>
          <w:iCs/>
          <w:sz w:val="18"/>
          <w:szCs w:val="18"/>
        </w:rPr>
        <w:t xml:space="preserve">ěna Stanov dle NOZ                       . </w:t>
      </w:r>
    </w:p>
    <w:p w:rsidR="00A37ADB" w:rsidRDefault="00A37ADB" w:rsidP="002952E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 xml:space="preserve">Volba </w:t>
      </w:r>
      <w:r>
        <w:rPr>
          <w:rFonts w:ascii="Arial" w:hAnsi="Arial" w:cs="Arial"/>
          <w:i/>
          <w:iCs/>
          <w:sz w:val="18"/>
          <w:szCs w:val="18"/>
        </w:rPr>
        <w:t xml:space="preserve">členů výboru SVD                     . </w:t>
      </w:r>
    </w:p>
    <w:p w:rsidR="00A37ADB" w:rsidRDefault="00A37ADB" w:rsidP="002952E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>Projednání opravy zdí u sklep</w:t>
      </w:r>
      <w:r>
        <w:rPr>
          <w:rFonts w:ascii="Arial" w:hAnsi="Arial" w:cs="Arial"/>
          <w:i/>
          <w:iCs/>
          <w:sz w:val="18"/>
          <w:szCs w:val="18"/>
        </w:rPr>
        <w:t xml:space="preserve">ů  </w:t>
      </w:r>
    </w:p>
    <w:p w:rsidR="00A37ADB" w:rsidRDefault="00A37ADB" w:rsidP="002952E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>Projednání opravy výtahu</w:t>
      </w:r>
    </w:p>
    <w:p w:rsidR="00A37ADB" w:rsidRDefault="00A37ADB" w:rsidP="002952E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>Návrh výboru  - malování spole</w:t>
      </w:r>
      <w:r>
        <w:rPr>
          <w:rFonts w:ascii="Arial" w:hAnsi="Arial" w:cs="Arial"/>
          <w:i/>
          <w:iCs/>
          <w:sz w:val="18"/>
          <w:szCs w:val="18"/>
        </w:rPr>
        <w:t>čných prostor v roce 2017</w:t>
      </w:r>
    </w:p>
    <w:p w:rsidR="00A37ADB" w:rsidRDefault="00A37ADB" w:rsidP="002952E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Využití současného webu/ zřízení vlastního webu</w:t>
      </w:r>
    </w:p>
    <w:p w:rsidR="00A37ADB" w:rsidRDefault="00A37ADB" w:rsidP="002952E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Návrh výboru na úpravu poplatku do fondu oprav</w:t>
      </w:r>
    </w:p>
    <w:p w:rsidR="00A37ADB" w:rsidRDefault="00A37ADB" w:rsidP="002952E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Informace ze společného setkání předsedů sídliště Interma   </w:t>
      </w:r>
    </w:p>
    <w:p w:rsidR="00A37ADB" w:rsidRDefault="00A37ADB" w:rsidP="002952E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Diskuse a závěr </w:t>
      </w:r>
    </w:p>
    <w:p w:rsidR="00A37ADB" w:rsidRDefault="00A37AD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37ADB" w:rsidRDefault="00A37ADB" w:rsidP="00EB711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>Sch</w:t>
      </w:r>
      <w:r>
        <w:rPr>
          <w:rFonts w:ascii="Arial" w:hAnsi="Arial" w:cs="Arial"/>
          <w:i/>
          <w:iCs/>
          <w:sz w:val="18"/>
          <w:szCs w:val="18"/>
        </w:rPr>
        <w:t xml:space="preserve">ůzi zahájil a řídil Radovan Tomíšek, hostem Ing. Miloslava Ježková – Interma-byty, a.s. (správcovská firma) </w:t>
      </w:r>
      <w:r>
        <w:rPr>
          <w:rFonts w:ascii="Arial" w:hAnsi="Arial" w:cs="Arial"/>
          <w:i/>
          <w:iCs/>
          <w:sz w:val="18"/>
          <w:szCs w:val="18"/>
          <w:lang w:val="en-US"/>
        </w:rPr>
        <w:t>Skrutátorem zvolen p. Ing. Radek Režný                                                           Schválilo 100% p</w:t>
      </w:r>
      <w:r>
        <w:rPr>
          <w:rFonts w:ascii="Arial" w:hAnsi="Arial" w:cs="Arial"/>
          <w:i/>
          <w:iCs/>
          <w:sz w:val="18"/>
          <w:szCs w:val="18"/>
        </w:rPr>
        <w:t>řítomných vlastníků</w:t>
      </w:r>
    </w:p>
    <w:p w:rsidR="00A37ADB" w:rsidRDefault="00A37ADB" w:rsidP="00EB71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A37ADB" w:rsidRPr="002952EB" w:rsidRDefault="00A37ADB" w:rsidP="00EB711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 xml:space="preserve">Úvodem informace výboru </w:t>
      </w:r>
      <w:r>
        <w:rPr>
          <w:rFonts w:ascii="Arial" w:hAnsi="Arial" w:cs="Arial"/>
          <w:i/>
          <w:iCs/>
          <w:sz w:val="18"/>
          <w:szCs w:val="18"/>
          <w:lang w:val="en-US"/>
        </w:rPr>
        <w:tab/>
      </w:r>
    </w:p>
    <w:p w:rsidR="00A37ADB" w:rsidRDefault="00A37ADB" w:rsidP="00EB711D">
      <w:pPr>
        <w:widowControl w:val="0"/>
        <w:numPr>
          <w:ilvl w:val="0"/>
          <w:numId w:val="6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 xml:space="preserve">o vyhlášce </w:t>
      </w:r>
      <w:r>
        <w:rPr>
          <w:rFonts w:ascii="Arial" w:hAnsi="Arial" w:cs="Arial"/>
          <w:i/>
          <w:iCs/>
          <w:sz w:val="18"/>
          <w:szCs w:val="18"/>
        </w:rPr>
        <w:t xml:space="preserve">č. 269/2015 Sb. a vysvětlení uvedení nového vyúčtování nákladů na služby. </w:t>
      </w:r>
      <w:r>
        <w:rPr>
          <w:rFonts w:ascii="Arial" w:hAnsi="Arial" w:cs="Arial"/>
          <w:i/>
          <w:iCs/>
          <w:sz w:val="18"/>
          <w:szCs w:val="18"/>
        </w:rPr>
        <w:tab/>
      </w:r>
    </w:p>
    <w:p w:rsidR="00A37ADB" w:rsidRDefault="00A37ADB" w:rsidP="00EB711D">
      <w:pPr>
        <w:widowControl w:val="0"/>
        <w:numPr>
          <w:ilvl w:val="0"/>
          <w:numId w:val="6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>Televizní p</w:t>
      </w:r>
      <w:r>
        <w:rPr>
          <w:rFonts w:ascii="Arial" w:hAnsi="Arial" w:cs="Arial"/>
          <w:i/>
          <w:iCs/>
          <w:sz w:val="18"/>
          <w:szCs w:val="18"/>
        </w:rPr>
        <w:t>říjem – řešeno s ČTÚ, anténní zesilovač – možné restartování při výpadku proudu</w:t>
      </w:r>
    </w:p>
    <w:p w:rsidR="00A37ADB" w:rsidRDefault="00A37ADB" w:rsidP="00EB711D">
      <w:pPr>
        <w:widowControl w:val="0"/>
        <w:autoSpaceDE w:val="0"/>
        <w:autoSpaceDN w:val="0"/>
        <w:adjustRightInd w:val="0"/>
        <w:ind w:left="3564" w:hanging="3564"/>
        <w:jc w:val="both"/>
        <w:rPr>
          <w:rFonts w:ascii="Arial" w:hAnsi="Arial" w:cs="Arial"/>
          <w:i/>
          <w:iCs/>
          <w:sz w:val="18"/>
          <w:szCs w:val="18"/>
        </w:rPr>
      </w:pPr>
    </w:p>
    <w:p w:rsidR="00A37ADB" w:rsidRDefault="00A37ADB" w:rsidP="00EB711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>P</w:t>
      </w:r>
      <w:r>
        <w:rPr>
          <w:rFonts w:ascii="Arial" w:hAnsi="Arial" w:cs="Arial"/>
          <w:i/>
          <w:iCs/>
          <w:sz w:val="18"/>
          <w:szCs w:val="18"/>
        </w:rPr>
        <w:t xml:space="preserve">ředložení Zprávy o hospodaření SVD za rok </w:t>
      </w:r>
      <w:smartTag w:uri="urn:schemas-microsoft-com:office:smarttags" w:element="metricconverter">
        <w:smartTagPr>
          <w:attr w:name="ProductID" w:val="2014 a"/>
        </w:smartTagPr>
        <w:r>
          <w:rPr>
            <w:rFonts w:ascii="Arial" w:hAnsi="Arial" w:cs="Arial"/>
            <w:i/>
            <w:iCs/>
            <w:sz w:val="18"/>
            <w:szCs w:val="18"/>
          </w:rPr>
          <w:t>2014 a</w:t>
        </w:r>
      </w:smartTag>
      <w:r>
        <w:rPr>
          <w:rFonts w:ascii="Arial" w:hAnsi="Arial" w:cs="Arial"/>
          <w:i/>
          <w:iCs/>
          <w:sz w:val="18"/>
          <w:szCs w:val="18"/>
        </w:rPr>
        <w:t xml:space="preserve"> 2015</w:t>
      </w:r>
    </w:p>
    <w:p w:rsidR="00A37ADB" w:rsidRDefault="00A37ADB" w:rsidP="00EB711D">
      <w:pPr>
        <w:widowControl w:val="0"/>
        <w:numPr>
          <w:ilvl w:val="0"/>
          <w:numId w:val="7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>Sd</w:t>
      </w:r>
      <w:r>
        <w:rPr>
          <w:rFonts w:ascii="Arial" w:hAnsi="Arial" w:cs="Arial"/>
          <w:i/>
          <w:iCs/>
          <w:sz w:val="18"/>
          <w:szCs w:val="18"/>
        </w:rPr>
        <w:t xml:space="preserve">ělení stavů účtů –  Družstevní účet (běžný účet) 61.357,36 Kč, </w:t>
      </w:r>
    </w:p>
    <w:p w:rsidR="00A37ADB" w:rsidRDefault="00A37ADB" w:rsidP="00EB711D">
      <w:pPr>
        <w:widowControl w:val="0"/>
        <w:numPr>
          <w:ilvl w:val="0"/>
          <w:numId w:val="7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>Spo</w:t>
      </w:r>
      <w:r>
        <w:rPr>
          <w:rFonts w:ascii="Arial" w:hAnsi="Arial" w:cs="Arial"/>
          <w:i/>
          <w:iCs/>
          <w:sz w:val="18"/>
          <w:szCs w:val="18"/>
        </w:rPr>
        <w:t xml:space="preserve">řící účet 111.017,38 Kč                             </w:t>
      </w:r>
    </w:p>
    <w:p w:rsidR="00A37ADB" w:rsidRDefault="00A37ADB" w:rsidP="00EB711D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334" w:hanging="11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>Zprávu o hospoda</w:t>
      </w:r>
      <w:r>
        <w:rPr>
          <w:rFonts w:ascii="Arial" w:hAnsi="Arial" w:cs="Arial"/>
          <w:i/>
          <w:iCs/>
          <w:sz w:val="18"/>
          <w:szCs w:val="18"/>
        </w:rPr>
        <w:t>ření SVD za rok 2014                                  Schválilo 100% přítomných vlastníků</w:t>
      </w:r>
    </w:p>
    <w:p w:rsidR="00A37ADB" w:rsidRDefault="00A37ADB" w:rsidP="00EB711D">
      <w:pPr>
        <w:widowControl w:val="0"/>
        <w:numPr>
          <w:ilvl w:val="0"/>
          <w:numId w:val="7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>Zprávu o hospoda</w:t>
      </w:r>
      <w:r>
        <w:rPr>
          <w:rFonts w:ascii="Arial" w:hAnsi="Arial" w:cs="Arial"/>
          <w:i/>
          <w:iCs/>
          <w:sz w:val="18"/>
          <w:szCs w:val="18"/>
        </w:rPr>
        <w:t xml:space="preserve">ření SVD za rok 2015                                  Schválilo 100% přítomných vlastníků </w:t>
      </w:r>
    </w:p>
    <w:p w:rsidR="00A37ADB" w:rsidRDefault="00A37ADB" w:rsidP="00EB711D">
      <w:pPr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i/>
          <w:iCs/>
          <w:sz w:val="18"/>
          <w:szCs w:val="18"/>
        </w:rPr>
      </w:pPr>
    </w:p>
    <w:p w:rsidR="00A37ADB" w:rsidRDefault="00A37ADB" w:rsidP="00EB711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>Návrh na schválení zm</w:t>
      </w:r>
      <w:r>
        <w:rPr>
          <w:rFonts w:ascii="Arial" w:hAnsi="Arial" w:cs="Arial"/>
          <w:i/>
          <w:iCs/>
          <w:sz w:val="18"/>
          <w:szCs w:val="18"/>
        </w:rPr>
        <w:t xml:space="preserve">ěny Stanov SVD dle NOZ – návrh stanov byl zaslán na e-mailové stránky vlastníků v dubnu 2016. Po připomínkování jsme předložili konečnou podobu společně s pozvánkou na shromáždění vlastníků. Informace o správním poplatku za předání na Rejstříkový soud.                                          </w:t>
      </w:r>
    </w:p>
    <w:p w:rsidR="00A37ADB" w:rsidRDefault="00A37ADB" w:rsidP="00EB711D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 xml:space="preserve">                                                                                                         Nové Stanovy schválilo 100% p</w:t>
      </w:r>
      <w:r>
        <w:rPr>
          <w:rFonts w:ascii="Arial" w:hAnsi="Arial" w:cs="Arial"/>
          <w:i/>
          <w:iCs/>
          <w:sz w:val="18"/>
          <w:szCs w:val="18"/>
        </w:rPr>
        <w:t>řítomných vlastníků</w:t>
      </w:r>
    </w:p>
    <w:p w:rsidR="00A37ADB" w:rsidRDefault="00A37ADB" w:rsidP="00EB711D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iCs/>
          <w:sz w:val="18"/>
          <w:szCs w:val="18"/>
        </w:rPr>
      </w:pPr>
    </w:p>
    <w:p w:rsidR="00A37ADB" w:rsidRDefault="00A37ADB" w:rsidP="00EB711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 xml:space="preserve">Volba </w:t>
      </w:r>
      <w:r>
        <w:rPr>
          <w:rFonts w:ascii="Arial" w:hAnsi="Arial" w:cs="Arial"/>
          <w:i/>
          <w:iCs/>
          <w:sz w:val="18"/>
          <w:szCs w:val="18"/>
        </w:rPr>
        <w:t>členů výboru – navrhovaní členové výboru Ing. Radek Režný, Martin Ševčík, Radovan Tomíšek</w:t>
      </w:r>
    </w:p>
    <w:p w:rsidR="00A37ADB" w:rsidRDefault="00A37ADB" w:rsidP="00EB711D">
      <w:pPr>
        <w:widowControl w:val="0"/>
        <w:numPr>
          <w:ilvl w:val="0"/>
          <w:numId w:val="9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 xml:space="preserve">                                                             Nový výbor v uvedeném složení   schválilo 100% p</w:t>
      </w:r>
      <w:r>
        <w:rPr>
          <w:rFonts w:ascii="Arial" w:hAnsi="Arial" w:cs="Arial"/>
          <w:i/>
          <w:iCs/>
          <w:sz w:val="18"/>
          <w:szCs w:val="18"/>
        </w:rPr>
        <w:t>řítomných vlastníků</w:t>
      </w:r>
    </w:p>
    <w:p w:rsidR="00A37ADB" w:rsidRDefault="00A37ADB" w:rsidP="00EB711D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37ADB" w:rsidRDefault="00A37ADB" w:rsidP="00EB711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>Oprava zdí u sklep</w:t>
      </w:r>
      <w:r>
        <w:rPr>
          <w:rFonts w:ascii="Arial" w:hAnsi="Arial" w:cs="Arial"/>
          <w:i/>
          <w:iCs/>
          <w:sz w:val="18"/>
          <w:szCs w:val="18"/>
        </w:rPr>
        <w:t xml:space="preserve">ů po vytopení z důvodu havárie kotle na TUV- prosinec 2015. Vlastníci navrhli důkladnější opravu zdí včetně opravy zdí ve sklepech zasažených vytopením (osekání zdí). Oslovit správcovskou firmu s návrhem opravy a cenovou nabídkou.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  <w:lang w:val="en-US"/>
        </w:rPr>
        <w:t>Schválilo 100% p</w:t>
      </w:r>
      <w:r>
        <w:rPr>
          <w:rFonts w:ascii="Arial" w:hAnsi="Arial" w:cs="Arial"/>
          <w:i/>
          <w:iCs/>
          <w:sz w:val="18"/>
          <w:szCs w:val="18"/>
        </w:rPr>
        <w:t>řítomných vlastníků</w:t>
      </w:r>
    </w:p>
    <w:p w:rsidR="00A37ADB" w:rsidRDefault="00A37ADB" w:rsidP="00EB711D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37ADB" w:rsidRDefault="00A37ADB" w:rsidP="00EB711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Řešení „revitalizace“ výtahu – výtahové kabiny. Firma OTIS provádí servis výtahu = pravidelné provozní prohlídky cca 1x měsíčně. Pravidelně objednáváme odborné prohlídky – poslední 29.7.2016. V zápisu z prohlídky: </w:t>
      </w:r>
      <w:r>
        <w:rPr>
          <w:rFonts w:ascii="Arial" w:hAnsi="Arial" w:cs="Arial"/>
          <w:i/>
          <w:iCs/>
          <w:sz w:val="18"/>
          <w:szCs w:val="18"/>
          <w:lang w:val="en-US"/>
        </w:rPr>
        <w:t>mírná net</w:t>
      </w:r>
      <w:r>
        <w:rPr>
          <w:rFonts w:ascii="Arial" w:hAnsi="Arial" w:cs="Arial"/>
          <w:i/>
          <w:iCs/>
          <w:sz w:val="18"/>
          <w:szCs w:val="18"/>
        </w:rPr>
        <w:t>ěsnost stroje, nefunkčnost nouzového osvětlení, mírné opotřebení nosných lan, nefunkčnost nabíjení AKU baterií. Aktuální stav kabiny – plechy kabiny se klepou, dveře občas vržou, prudké rozjezdy a dojezdy.</w:t>
      </w:r>
    </w:p>
    <w:p w:rsidR="00A37ADB" w:rsidRDefault="00A37ADB" w:rsidP="00EB711D">
      <w:pPr>
        <w:widowControl w:val="0"/>
        <w:autoSpaceDE w:val="0"/>
        <w:autoSpaceDN w:val="0"/>
        <w:adjustRightInd w:val="0"/>
        <w:ind w:left="709" w:firstLine="11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>Vlastníci navrhli:   Prov</w:t>
      </w:r>
      <w:r>
        <w:rPr>
          <w:rFonts w:ascii="Arial" w:hAnsi="Arial" w:cs="Arial"/>
          <w:i/>
          <w:iCs/>
          <w:sz w:val="18"/>
          <w:szCs w:val="18"/>
        </w:rPr>
        <w:t>ěřit, co umožňuje smlouva o servisu výtahu s firmou OTIS,</w:t>
      </w:r>
      <w:r>
        <w:rPr>
          <w:rFonts w:ascii="Arial" w:hAnsi="Arial" w:cs="Arial"/>
          <w:i/>
          <w:iCs/>
          <w:sz w:val="18"/>
          <w:szCs w:val="18"/>
          <w:lang w:val="en-US"/>
        </w:rPr>
        <w:t>Oslovit pí Ve</w:t>
      </w:r>
      <w:r>
        <w:rPr>
          <w:rFonts w:ascii="Arial" w:hAnsi="Arial" w:cs="Arial"/>
          <w:i/>
          <w:iCs/>
          <w:sz w:val="18"/>
          <w:szCs w:val="18"/>
        </w:rPr>
        <w:t xml:space="preserve">černíkovou (Interma-byty) o nezávislé posouzení stavu výtahu, </w:t>
      </w:r>
      <w:r>
        <w:rPr>
          <w:rFonts w:ascii="Arial" w:hAnsi="Arial" w:cs="Arial"/>
          <w:i/>
          <w:iCs/>
          <w:sz w:val="18"/>
          <w:szCs w:val="18"/>
          <w:lang w:val="en-US"/>
        </w:rPr>
        <w:t>Až poté oslovit firmu OTIS – co vše je t</w:t>
      </w:r>
      <w:r>
        <w:rPr>
          <w:rFonts w:ascii="Arial" w:hAnsi="Arial" w:cs="Arial"/>
          <w:i/>
          <w:iCs/>
          <w:sz w:val="18"/>
          <w:szCs w:val="18"/>
        </w:rPr>
        <w:t xml:space="preserve">řeba opravit a cenovou nabídku. </w:t>
      </w:r>
      <w:r>
        <w:rPr>
          <w:rFonts w:ascii="Arial" w:hAnsi="Arial" w:cs="Arial"/>
          <w:i/>
          <w:iCs/>
          <w:sz w:val="18"/>
          <w:szCs w:val="18"/>
          <w:lang w:val="en-US"/>
        </w:rPr>
        <w:t>Cenovou nabídku projedná hlasování Per rollam                                                    Schválilo 100% p</w:t>
      </w:r>
      <w:r>
        <w:rPr>
          <w:rFonts w:ascii="Arial" w:hAnsi="Arial" w:cs="Arial"/>
          <w:i/>
          <w:iCs/>
          <w:sz w:val="18"/>
          <w:szCs w:val="18"/>
        </w:rPr>
        <w:t>řítomných vlastníků</w:t>
      </w:r>
    </w:p>
    <w:p w:rsidR="00A37ADB" w:rsidRDefault="00A37ADB" w:rsidP="00EB71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37ADB" w:rsidRDefault="00A37ADB" w:rsidP="00EB711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>Návrh na malování spole</w:t>
      </w:r>
      <w:r>
        <w:rPr>
          <w:rFonts w:ascii="Arial" w:hAnsi="Arial" w:cs="Arial"/>
          <w:i/>
          <w:iCs/>
          <w:sz w:val="18"/>
          <w:szCs w:val="18"/>
        </w:rPr>
        <w:t>čných prostor v roce 2017</w:t>
      </w:r>
    </w:p>
    <w:p w:rsidR="00A37ADB" w:rsidRDefault="00A37ADB" w:rsidP="00027426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>V roce 2017 uplyne 10 let od kolaudace bytového domu, navrhujeme vymalování spole</w:t>
      </w:r>
      <w:r>
        <w:rPr>
          <w:rFonts w:ascii="Arial" w:hAnsi="Arial" w:cs="Arial"/>
          <w:i/>
          <w:iCs/>
          <w:sz w:val="18"/>
          <w:szCs w:val="18"/>
        </w:rPr>
        <w:t xml:space="preserve">čných prostor. Pro výběrové řízení oslovíme nejméně tři firmy o cenovou nabídku, schválení firmy na vymalování proběhne hlasováním Per rollam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  <w:lang w:val="en-US"/>
        </w:rPr>
        <w:t>S                                                                                                                              Schválilo 100% p</w:t>
      </w:r>
      <w:r>
        <w:rPr>
          <w:rFonts w:ascii="Arial" w:hAnsi="Arial" w:cs="Arial"/>
          <w:i/>
          <w:iCs/>
          <w:sz w:val="18"/>
          <w:szCs w:val="18"/>
        </w:rPr>
        <w:t>řítomných vlastníků</w:t>
      </w:r>
    </w:p>
    <w:p w:rsidR="00A37ADB" w:rsidRDefault="00A37ADB" w:rsidP="00EB711D">
      <w:pPr>
        <w:widowControl w:val="0"/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37ADB" w:rsidRDefault="00A37ADB" w:rsidP="00EB711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>Využití webových stránek správcovské firmy nebo založení vlastních webových stránek. Vysv</w:t>
      </w:r>
      <w:r>
        <w:rPr>
          <w:rFonts w:ascii="Arial" w:hAnsi="Arial" w:cs="Arial"/>
          <w:i/>
          <w:iCs/>
          <w:sz w:val="18"/>
          <w:szCs w:val="18"/>
        </w:rPr>
        <w:t xml:space="preserve">ětlení možností využití současných webových stránek Interma-byty. Pan Martin Ševčík představil návrh webových stránek pro SVD a jejich využití </w:t>
      </w:r>
      <w:r>
        <w:rPr>
          <w:rFonts w:ascii="Arial" w:hAnsi="Arial" w:cs="Arial"/>
          <w:i/>
          <w:iCs/>
          <w:sz w:val="18"/>
          <w:szCs w:val="18"/>
          <w:lang w:val="en-US"/>
        </w:rPr>
        <w:t>(z</w:t>
      </w:r>
      <w:r>
        <w:rPr>
          <w:rFonts w:ascii="Arial" w:hAnsi="Arial" w:cs="Arial"/>
          <w:i/>
          <w:iCs/>
          <w:sz w:val="18"/>
          <w:szCs w:val="18"/>
        </w:rPr>
        <w:t xml:space="preserve">řízení a provozování zdarma). Vlastníci vyslovili souhlas se zřízením vlastních webových stránek.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                                         </w:t>
      </w:r>
      <w:r>
        <w:rPr>
          <w:rFonts w:ascii="Arial" w:hAnsi="Arial" w:cs="Arial"/>
          <w:i/>
          <w:iCs/>
          <w:sz w:val="18"/>
          <w:szCs w:val="18"/>
          <w:lang w:val="en-US"/>
        </w:rPr>
        <w:t>Schválilo 100% p</w:t>
      </w:r>
      <w:r>
        <w:rPr>
          <w:rFonts w:ascii="Arial" w:hAnsi="Arial" w:cs="Arial"/>
          <w:i/>
          <w:iCs/>
          <w:sz w:val="18"/>
          <w:szCs w:val="18"/>
        </w:rPr>
        <w:t>řítomných vlastníků</w:t>
      </w:r>
    </w:p>
    <w:p w:rsidR="00A37ADB" w:rsidRDefault="00A37ADB" w:rsidP="00EB711D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37ADB" w:rsidRDefault="00A37ADB" w:rsidP="00EB711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>Návrh výboru na úpravu výše poplatku do fondu oprav.</w:t>
      </w:r>
    </w:p>
    <w:p w:rsidR="00A37ADB" w:rsidRDefault="00A37ADB" w:rsidP="005A2F40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>Sou</w:t>
      </w:r>
      <w:r>
        <w:rPr>
          <w:rFonts w:ascii="Arial" w:hAnsi="Arial" w:cs="Arial"/>
          <w:i/>
          <w:iCs/>
          <w:sz w:val="18"/>
          <w:szCs w:val="18"/>
        </w:rPr>
        <w:t xml:space="preserve">časná výše poplatku do fondu oprav byla schválena na ustavujícím shromáždění v roce 2009. Nutné výdaje v průběhu posledních let a především roku 2014 jsou důvodem k návrhu na změnu výše poplatku do fondu oprav. </w:t>
      </w:r>
      <w:r>
        <w:rPr>
          <w:rFonts w:ascii="Arial" w:hAnsi="Arial" w:cs="Arial"/>
          <w:i/>
          <w:iCs/>
          <w:sz w:val="18"/>
          <w:szCs w:val="18"/>
          <w:lang w:val="en-US"/>
        </w:rPr>
        <w:t>Každý obdržel orienta</w:t>
      </w:r>
      <w:r>
        <w:rPr>
          <w:rFonts w:ascii="Arial" w:hAnsi="Arial" w:cs="Arial"/>
          <w:i/>
          <w:iCs/>
          <w:sz w:val="18"/>
          <w:szCs w:val="18"/>
        </w:rPr>
        <w:t xml:space="preserve">ční tabulku výše poplatků do FO pro vlastní bytovou jednotku od 5,00 Kč do 9,00 Kč/m2 podlahové plochy. </w:t>
      </w:r>
      <w:r>
        <w:rPr>
          <w:rFonts w:ascii="Arial" w:hAnsi="Arial" w:cs="Arial"/>
          <w:i/>
          <w:iCs/>
          <w:sz w:val="18"/>
          <w:szCs w:val="18"/>
          <w:lang w:val="en-US"/>
        </w:rPr>
        <w:t xml:space="preserve">Navrhujeme zvýšení </w:t>
      </w:r>
      <w:r>
        <w:rPr>
          <w:rFonts w:ascii="Arial" w:hAnsi="Arial" w:cs="Arial"/>
          <w:i/>
          <w:iCs/>
          <w:sz w:val="18"/>
          <w:szCs w:val="18"/>
        </w:rPr>
        <w:t>částky po vyúčtování na 7,00 Kč/m2 podlahové plochy bytu a 3,00 Kč/m2 podlahové plochy za garáž.                                                                                     Schválilo 100% přítomných vlastníků</w:t>
      </w:r>
    </w:p>
    <w:p w:rsidR="00A37ADB" w:rsidRDefault="00A37ADB" w:rsidP="00EB711D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37ADB" w:rsidRDefault="00A37ADB" w:rsidP="00EB711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>Informace ze spole</w:t>
      </w:r>
      <w:r>
        <w:rPr>
          <w:rFonts w:ascii="Arial" w:hAnsi="Arial" w:cs="Arial"/>
          <w:i/>
          <w:iCs/>
          <w:sz w:val="18"/>
          <w:szCs w:val="18"/>
        </w:rPr>
        <w:t>čného setkání předsedů sídliště Interma. Setkání se shodlo na potřebě společné údržby pozemků a vytvoření společného fondu oprav. Výbor požádal vlastníky o pověření plnou mocí v zastupování společenství vlastníků v plném rozsahu při jednání o tomto fondu.                                             Schválilo 100% přítomných vlastníků</w:t>
      </w:r>
    </w:p>
    <w:p w:rsidR="00A37ADB" w:rsidRDefault="00A37ADB" w:rsidP="00EB711D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37ADB" w:rsidRDefault="00A37ADB" w:rsidP="00EB711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>Diskuse:</w:t>
      </w:r>
    </w:p>
    <w:p w:rsidR="00A37ADB" w:rsidRDefault="00A37ADB" w:rsidP="005A2F40">
      <w:pPr>
        <w:widowControl w:val="0"/>
        <w:numPr>
          <w:ilvl w:val="0"/>
          <w:numId w:val="10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 xml:space="preserve">R.Tomíšek - Byli jsme osloveni domem </w:t>
      </w:r>
      <w:r>
        <w:rPr>
          <w:rFonts w:ascii="Arial" w:hAnsi="Arial" w:cs="Arial"/>
          <w:i/>
          <w:iCs/>
          <w:sz w:val="18"/>
          <w:szCs w:val="18"/>
        </w:rPr>
        <w:t xml:space="preserve">č. 7, zda se přidáme k označení domů pro lepší orientaci ze strany ul. Sušilova     </w:t>
      </w:r>
      <w:r>
        <w:rPr>
          <w:rFonts w:ascii="Arial" w:hAnsi="Arial" w:cs="Arial"/>
          <w:i/>
          <w:iCs/>
          <w:sz w:val="18"/>
          <w:szCs w:val="18"/>
          <w:lang w:val="en-US"/>
        </w:rPr>
        <w:t>= Vlastníci se shodli na bližší specifikaci od SVD 1427</w:t>
      </w:r>
    </w:p>
    <w:p w:rsidR="00A37ADB" w:rsidRDefault="00A37ADB" w:rsidP="005A2F40">
      <w:pPr>
        <w:widowControl w:val="0"/>
        <w:numPr>
          <w:ilvl w:val="0"/>
          <w:numId w:val="10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>R.Tomíšek - d</w:t>
      </w:r>
      <w:r>
        <w:rPr>
          <w:rFonts w:ascii="Arial" w:hAnsi="Arial" w:cs="Arial"/>
          <w:i/>
          <w:iCs/>
          <w:sz w:val="18"/>
          <w:szCs w:val="18"/>
        </w:rPr>
        <w:t xml:space="preserve">ům č. 7 plánuje rozmístění herních prvků na společném pozemku, financovat bude dům č. </w:t>
      </w:r>
      <w:smartTag w:uri="urn:schemas-microsoft-com:office:smarttags" w:element="metricconverter">
        <w:smartTagPr>
          <w:attr w:name="ProductID" w:val="7 a"/>
        </w:smartTagPr>
        <w:r>
          <w:rPr>
            <w:rFonts w:ascii="Arial" w:hAnsi="Arial" w:cs="Arial"/>
            <w:i/>
            <w:iCs/>
            <w:sz w:val="18"/>
            <w:szCs w:val="18"/>
          </w:rPr>
          <w:t>7 a</w:t>
        </w:r>
      </w:smartTag>
      <w:r>
        <w:rPr>
          <w:rFonts w:ascii="Arial" w:hAnsi="Arial" w:cs="Arial"/>
          <w:i/>
          <w:iCs/>
          <w:sz w:val="18"/>
          <w:szCs w:val="18"/>
        </w:rPr>
        <w:t xml:space="preserve"> okolní sou </w:t>
      </w:r>
      <w:r>
        <w:rPr>
          <w:rFonts w:ascii="Arial" w:hAnsi="Arial" w:cs="Arial"/>
          <w:i/>
          <w:iCs/>
          <w:sz w:val="18"/>
          <w:szCs w:val="18"/>
          <w:lang w:val="en-US"/>
        </w:rPr>
        <w:t>sedé. Není do</w:t>
      </w:r>
      <w:r>
        <w:rPr>
          <w:rFonts w:ascii="Arial" w:hAnsi="Arial" w:cs="Arial"/>
          <w:i/>
          <w:iCs/>
          <w:sz w:val="18"/>
          <w:szCs w:val="18"/>
        </w:rPr>
        <w:t xml:space="preserve">řešena právní odpovědnost vlastníků pozemku   </w:t>
      </w:r>
      <w:r>
        <w:rPr>
          <w:rFonts w:ascii="Arial" w:hAnsi="Arial" w:cs="Arial"/>
          <w:i/>
          <w:iCs/>
          <w:sz w:val="18"/>
          <w:szCs w:val="18"/>
          <w:lang w:val="en-US"/>
        </w:rPr>
        <w:t>= vlastníci se shodli na p</w:t>
      </w:r>
      <w:r>
        <w:rPr>
          <w:rFonts w:ascii="Arial" w:hAnsi="Arial" w:cs="Arial"/>
          <w:i/>
          <w:iCs/>
          <w:sz w:val="18"/>
          <w:szCs w:val="18"/>
        </w:rPr>
        <w:t>ředložení bližší specifikaci rozmístění herních prvků pro děti</w:t>
      </w:r>
    </w:p>
    <w:p w:rsidR="00A37ADB" w:rsidRDefault="00A37ADB" w:rsidP="005A2F40">
      <w:pPr>
        <w:widowControl w:val="0"/>
        <w:numPr>
          <w:ilvl w:val="0"/>
          <w:numId w:val="10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>M.Šev</w:t>
      </w:r>
      <w:r>
        <w:rPr>
          <w:rFonts w:ascii="Arial" w:hAnsi="Arial" w:cs="Arial"/>
          <w:i/>
          <w:iCs/>
          <w:sz w:val="18"/>
          <w:szCs w:val="18"/>
        </w:rPr>
        <w:t>čík -  dotaz na příjem signálu mobilních operátorů v jednotlivých bytech</w:t>
      </w:r>
    </w:p>
    <w:p w:rsidR="00A37ADB" w:rsidRDefault="00A37ADB" w:rsidP="00EB711D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37ADB" w:rsidRDefault="00A37ADB" w:rsidP="005A2F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>Záv</w:t>
      </w:r>
      <w:r>
        <w:rPr>
          <w:rFonts w:ascii="Arial" w:hAnsi="Arial" w:cs="Arial"/>
          <w:i/>
          <w:iCs/>
          <w:sz w:val="18"/>
          <w:szCs w:val="18"/>
        </w:rPr>
        <w:t>ěr shromáždění, poděkování za účast.</w:t>
      </w:r>
    </w:p>
    <w:p w:rsidR="00A37ADB" w:rsidRDefault="00A37ADB" w:rsidP="00EB711D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37ADB" w:rsidRDefault="00A37AD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37ADB" w:rsidRDefault="00A37ADB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>V Praze 13.9.2016</w:t>
      </w:r>
    </w:p>
    <w:p w:rsidR="00A37ADB" w:rsidRDefault="00A37AD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37ADB" w:rsidRDefault="00A37ADB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>Zapsala: Monika Režná                                                                                        Ov</w:t>
      </w:r>
      <w:r>
        <w:rPr>
          <w:rFonts w:ascii="Arial" w:hAnsi="Arial" w:cs="Arial"/>
          <w:i/>
          <w:iCs/>
          <w:sz w:val="18"/>
          <w:szCs w:val="18"/>
        </w:rPr>
        <w:t>ěřil: Radovan Tomíšek</w:t>
      </w:r>
    </w:p>
    <w:p w:rsidR="00A37ADB" w:rsidRDefault="00A37AD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37ADB" w:rsidRDefault="00A37ADB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>………………………………………………..                                                         ………………………………………………….</w:t>
      </w:r>
    </w:p>
    <w:p w:rsidR="00A37ADB" w:rsidRDefault="00A37AD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37ADB" w:rsidRDefault="00A37ADB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>P</w:t>
      </w:r>
      <w:r>
        <w:rPr>
          <w:rFonts w:ascii="Arial" w:hAnsi="Arial" w:cs="Arial"/>
          <w:i/>
          <w:iCs/>
          <w:sz w:val="18"/>
          <w:szCs w:val="18"/>
        </w:rPr>
        <w:t>řílohy: Pozvánka</w:t>
      </w:r>
    </w:p>
    <w:p w:rsidR="00A37ADB" w:rsidRDefault="00A37ADB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 xml:space="preserve">             Prezen</w:t>
      </w:r>
      <w:r>
        <w:rPr>
          <w:rFonts w:ascii="Arial" w:hAnsi="Arial" w:cs="Arial"/>
          <w:i/>
          <w:iCs/>
          <w:sz w:val="18"/>
          <w:szCs w:val="18"/>
        </w:rPr>
        <w:t>ční listina vlastníků</w:t>
      </w:r>
    </w:p>
    <w:p w:rsidR="00A37ADB" w:rsidRDefault="00A37ADB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 xml:space="preserve">            Zpráva o hospoda</w:t>
      </w:r>
      <w:r>
        <w:rPr>
          <w:rFonts w:ascii="Arial" w:hAnsi="Arial" w:cs="Arial"/>
          <w:i/>
          <w:iCs/>
          <w:sz w:val="18"/>
          <w:szCs w:val="18"/>
        </w:rPr>
        <w:t xml:space="preserve">ření za rok </w:t>
      </w:r>
      <w:smartTag w:uri="urn:schemas-microsoft-com:office:smarttags" w:element="metricconverter">
        <w:smartTagPr>
          <w:attr w:name="ProductID" w:val="2014 a"/>
        </w:smartTagPr>
        <w:r>
          <w:rPr>
            <w:rFonts w:ascii="Arial" w:hAnsi="Arial" w:cs="Arial"/>
            <w:i/>
            <w:iCs/>
            <w:sz w:val="18"/>
            <w:szCs w:val="18"/>
          </w:rPr>
          <w:t>2014 a</w:t>
        </w:r>
      </w:smartTag>
      <w:r>
        <w:rPr>
          <w:rFonts w:ascii="Arial" w:hAnsi="Arial" w:cs="Arial"/>
          <w:i/>
          <w:iCs/>
          <w:sz w:val="18"/>
          <w:szCs w:val="18"/>
        </w:rPr>
        <w:t xml:space="preserve"> 2015</w:t>
      </w:r>
    </w:p>
    <w:p w:rsidR="00A37ADB" w:rsidRDefault="00A37ADB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 xml:space="preserve">            Stanovy SVD (nové dle NOZ)</w:t>
      </w:r>
    </w:p>
    <w:p w:rsidR="00A37ADB" w:rsidRPr="005A2F40" w:rsidRDefault="00A37ADB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                                                                </w:t>
      </w:r>
    </w:p>
    <w:sectPr w:rsidR="00A37ADB" w:rsidRPr="005A2F40" w:rsidSect="00027426">
      <w:headerReference w:type="default" r:id="rId8"/>
      <w:pgSz w:w="12240" w:h="15840"/>
      <w:pgMar w:top="1134" w:right="1134" w:bottom="1418" w:left="993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ADB" w:rsidRDefault="00A37ADB">
      <w:r>
        <w:separator/>
      </w:r>
    </w:p>
  </w:endnote>
  <w:endnote w:type="continuationSeparator" w:id="0">
    <w:p w:rsidR="00A37ADB" w:rsidRDefault="00A37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ADB" w:rsidRDefault="00A37ADB">
      <w:r>
        <w:separator/>
      </w:r>
    </w:p>
  </w:footnote>
  <w:footnote w:type="continuationSeparator" w:id="0">
    <w:p w:rsidR="00A37ADB" w:rsidRDefault="00A37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ADB" w:rsidRPr="00027426" w:rsidRDefault="00A37ADB" w:rsidP="00027426">
    <w:pPr>
      <w:widowControl w:val="0"/>
      <w:autoSpaceDE w:val="0"/>
      <w:autoSpaceDN w:val="0"/>
      <w:adjustRightInd w:val="0"/>
      <w:rPr>
        <w:i/>
        <w:iCs/>
        <w:color w:val="3366FF"/>
        <w:sz w:val="20"/>
        <w:szCs w:val="20"/>
      </w:rPr>
    </w:pPr>
    <w:r w:rsidRPr="00027426">
      <w:rPr>
        <w:i/>
        <w:iCs/>
        <w:color w:val="3366FF"/>
        <w:sz w:val="32"/>
        <w:szCs w:val="32"/>
        <w:lang w:val="en-US"/>
      </w:rPr>
      <w:t>SVD Františka Diviše 1399</w:t>
    </w:r>
    <w:r w:rsidRPr="00027426">
      <w:rPr>
        <w:i/>
        <w:iCs/>
        <w:color w:val="3366FF"/>
        <w:sz w:val="28"/>
        <w:szCs w:val="28"/>
        <w:lang w:val="en-US"/>
      </w:rPr>
      <w:t xml:space="preserve">    </w:t>
    </w:r>
    <w:r w:rsidRPr="00027426">
      <w:rPr>
        <w:i/>
        <w:iCs/>
        <w:color w:val="3366FF"/>
        <w:sz w:val="20"/>
        <w:szCs w:val="20"/>
        <w:lang w:val="en-US"/>
      </w:rPr>
      <w:t xml:space="preserve">                      Františka Diviše 1399/54J, 104 00  Praha-Uh</w:t>
    </w:r>
    <w:r w:rsidRPr="00027426">
      <w:rPr>
        <w:i/>
        <w:iCs/>
        <w:color w:val="3366FF"/>
        <w:sz w:val="20"/>
        <w:szCs w:val="20"/>
      </w:rPr>
      <w:t xml:space="preserve">říněves            </w:t>
    </w:r>
  </w:p>
  <w:p w:rsidR="00A37ADB" w:rsidRDefault="00A37ADB" w:rsidP="00027426">
    <w:pPr>
      <w:widowControl w:val="0"/>
      <w:autoSpaceDE w:val="0"/>
      <w:autoSpaceDN w:val="0"/>
      <w:adjustRightInd w:val="0"/>
      <w:rPr>
        <w:rFonts w:ascii="Arial" w:hAnsi="Arial" w:cs="Arial"/>
        <w:i/>
        <w:iCs/>
        <w:color w:val="3366FF"/>
      </w:rPr>
    </w:pPr>
    <w:r w:rsidRPr="00027426">
      <w:rPr>
        <w:i/>
        <w:iCs/>
        <w:color w:val="000000"/>
        <w:sz w:val="20"/>
        <w:szCs w:val="20"/>
        <w:lang w:val="en-US"/>
      </w:rPr>
      <w:t xml:space="preserve">                        </w:t>
    </w:r>
    <w:r w:rsidRPr="00027426">
      <w:rPr>
        <w:i/>
        <w:iCs/>
        <w:color w:val="3366FF"/>
        <w:sz w:val="20"/>
        <w:szCs w:val="20"/>
        <w:lang w:val="en-US"/>
      </w:rPr>
      <w:t>Zapsané v RSVJ vedeném u M</w:t>
    </w:r>
    <w:r w:rsidRPr="00027426">
      <w:rPr>
        <w:i/>
        <w:iCs/>
        <w:color w:val="3366FF"/>
        <w:sz w:val="20"/>
        <w:szCs w:val="20"/>
      </w:rPr>
      <w:t>ěstského soudu v Praze v odd.S</w:t>
    </w:r>
    <w:r w:rsidRPr="00027426">
      <w:rPr>
        <w:i/>
        <w:iCs/>
        <w:color w:val="3366FF"/>
        <w:sz w:val="20"/>
        <w:szCs w:val="20"/>
        <w:lang w:val="en-US"/>
      </w:rPr>
      <w:t xml:space="preserve"> vložce </w:t>
    </w:r>
    <w:r w:rsidRPr="00027426">
      <w:rPr>
        <w:i/>
        <w:iCs/>
        <w:color w:val="3366FF"/>
        <w:sz w:val="20"/>
        <w:szCs w:val="20"/>
      </w:rPr>
      <w:t>č. 10675, IČO 72043601</w:t>
    </w:r>
    <w:r>
      <w:rPr>
        <w:rFonts w:ascii="Arial" w:hAnsi="Arial" w:cs="Arial"/>
        <w:i/>
        <w:iCs/>
        <w:color w:val="3366FF"/>
      </w:rPr>
      <w:t xml:space="preserve">          </w:t>
    </w:r>
    <w:r>
      <w:rPr>
        <w:i/>
        <w:iCs/>
        <w:color w:val="3366FF"/>
        <w:sz w:val="18"/>
        <w:szCs w:val="18"/>
      </w:rPr>
      <w:t xml:space="preserve">, </w:t>
    </w:r>
    <w:r>
      <w:rPr>
        <w:i/>
        <w:iCs/>
        <w:color w:val="3366FF"/>
        <w:sz w:val="18"/>
        <w:szCs w:val="18"/>
        <w:lang w:val="en-US"/>
      </w:rPr>
      <w:t xml:space="preserve">                                                                                               </w:t>
    </w:r>
  </w:p>
  <w:p w:rsidR="00A37ADB" w:rsidRDefault="00A37A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86C54E"/>
    <w:lvl w:ilvl="0">
      <w:numFmt w:val="bullet"/>
      <w:lvlText w:val="*"/>
      <w:lvlJc w:val="left"/>
    </w:lvl>
  </w:abstractNum>
  <w:abstractNum w:abstractNumId="1">
    <w:nsid w:val="13BD7A88"/>
    <w:multiLevelType w:val="hybridMultilevel"/>
    <w:tmpl w:val="C10218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1876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1510D1"/>
    <w:multiLevelType w:val="hybridMultilevel"/>
    <w:tmpl w:val="AD5E87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876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3D6B90"/>
    <w:multiLevelType w:val="hybridMultilevel"/>
    <w:tmpl w:val="FBDEF94C"/>
    <w:lvl w:ilvl="0" w:tplc="0405000F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  <w:rPr>
        <w:rFonts w:cs="Times New Roman"/>
      </w:rPr>
    </w:lvl>
  </w:abstractNum>
  <w:abstractNum w:abstractNumId="4">
    <w:nsid w:val="3BB831EF"/>
    <w:multiLevelType w:val="hybridMultilevel"/>
    <w:tmpl w:val="94AADC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EF6FA6"/>
    <w:multiLevelType w:val="hybridMultilevel"/>
    <w:tmpl w:val="E78C9F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876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634980"/>
    <w:multiLevelType w:val="hybridMultilevel"/>
    <w:tmpl w:val="13D054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876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9B762CB"/>
    <w:multiLevelType w:val="multilevel"/>
    <w:tmpl w:val="FBDEF94C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  <w:rPr>
        <w:rFonts w:cs="Times New Roman"/>
      </w:rPr>
    </w:lvl>
  </w:abstractNum>
  <w:abstractNum w:abstractNumId="8">
    <w:nsid w:val="6C123D14"/>
    <w:multiLevelType w:val="hybridMultilevel"/>
    <w:tmpl w:val="D04A62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876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B890145"/>
    <w:multiLevelType w:val="hybridMultilevel"/>
    <w:tmpl w:val="6EA4EF4C"/>
    <w:lvl w:ilvl="0" w:tplc="1610A0C4">
      <w:start w:val="4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535"/>
        </w:tabs>
        <w:ind w:left="2535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4C3"/>
    <w:rsid w:val="00012E51"/>
    <w:rsid w:val="00027426"/>
    <w:rsid w:val="002664FC"/>
    <w:rsid w:val="002952EB"/>
    <w:rsid w:val="005A2F40"/>
    <w:rsid w:val="007554C3"/>
    <w:rsid w:val="00760FF3"/>
    <w:rsid w:val="00A37ADB"/>
    <w:rsid w:val="00EB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74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9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274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9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982</Words>
  <Characters>5796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</dc:title>
  <dc:subject/>
  <dc:creator/>
  <cp:keywords/>
  <dc:description/>
  <cp:lastModifiedBy>Libor Kafka</cp:lastModifiedBy>
  <cp:revision>2</cp:revision>
  <dcterms:created xsi:type="dcterms:W3CDTF">2016-12-20T16:19:00Z</dcterms:created>
  <dcterms:modified xsi:type="dcterms:W3CDTF">2016-12-20T16:19:00Z</dcterms:modified>
</cp:coreProperties>
</file>